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31BF" w14:textId="77777777" w:rsidR="009C68F5" w:rsidRDefault="009C68F5" w:rsidP="00D532EB">
      <w:pPr>
        <w:tabs>
          <w:tab w:val="right" w:pos="9720"/>
        </w:tabs>
        <w:spacing w:afterLines="120" w:after="288"/>
        <w:rPr>
          <w:rFonts w:ascii="Arial" w:hAnsi="Arial" w:cs="Arial"/>
          <w:bCs/>
          <w:szCs w:val="24"/>
        </w:rPr>
      </w:pPr>
    </w:p>
    <w:p w14:paraId="6E0E8E48" w14:textId="7FB537D6" w:rsidR="004E2039" w:rsidRDefault="009C68F5" w:rsidP="00D532EB">
      <w:pPr>
        <w:tabs>
          <w:tab w:val="right" w:pos="9720"/>
        </w:tabs>
        <w:rPr>
          <w:rFonts w:ascii="Arial" w:hAnsi="Arial" w:cs="Arial"/>
          <w:sz w:val="20"/>
        </w:rPr>
      </w:pPr>
      <w:r w:rsidRPr="000D26B9">
        <w:rPr>
          <w:rFonts w:ascii="Arial" w:hAnsi="Arial" w:cs="Arial"/>
          <w:b/>
          <w:szCs w:val="24"/>
        </w:rPr>
        <w:t>For immediate release</w:t>
      </w:r>
      <w:r w:rsidRPr="000D26B9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 w:rsidR="004E2039" w:rsidRPr="004E2039">
        <w:rPr>
          <w:rFonts w:ascii="Arial" w:hAnsi="Arial" w:cs="Arial"/>
          <w:sz w:val="20"/>
        </w:rPr>
        <w:t>For more information: Cheryl Ernst</w:t>
      </w:r>
    </w:p>
    <w:p w14:paraId="5257A42E" w14:textId="77777777" w:rsidR="004E2039" w:rsidRDefault="004E2039" w:rsidP="00D532EB">
      <w:pPr>
        <w:jc w:val="right"/>
        <w:rPr>
          <w:rFonts w:ascii="Arial" w:hAnsi="Arial" w:cs="Arial"/>
          <w:sz w:val="20"/>
        </w:rPr>
      </w:pPr>
      <w:r w:rsidRPr="004E2039">
        <w:rPr>
          <w:rFonts w:ascii="Arial" w:hAnsi="Arial" w:cs="Arial"/>
          <w:sz w:val="20"/>
        </w:rPr>
        <w:t>808-223-5021</w:t>
      </w:r>
    </w:p>
    <w:p w14:paraId="401BB48E" w14:textId="296CE9F2" w:rsidR="00911231" w:rsidRDefault="004E2039" w:rsidP="00D532EB">
      <w:pPr>
        <w:jc w:val="right"/>
        <w:rPr>
          <w:rFonts w:ascii="Arial" w:hAnsi="Arial" w:cs="Arial"/>
          <w:sz w:val="20"/>
        </w:rPr>
      </w:pPr>
      <w:r w:rsidRPr="004E2039">
        <w:rPr>
          <w:rFonts w:ascii="Arial" w:hAnsi="Arial" w:cs="Arial"/>
          <w:sz w:val="20"/>
        </w:rPr>
        <w:t>arcshonolulu@gmail.com</w:t>
      </w:r>
    </w:p>
    <w:p w14:paraId="52A7D563" w14:textId="73A01F76" w:rsidR="00B465AF" w:rsidRPr="004E2039" w:rsidRDefault="00B465AF" w:rsidP="00D532EB">
      <w:pPr>
        <w:rPr>
          <w:rFonts w:ascii="Arial" w:hAnsi="Arial" w:cs="Arial"/>
          <w:sz w:val="20"/>
        </w:rPr>
      </w:pPr>
    </w:p>
    <w:p w14:paraId="496DF61A" w14:textId="03A0561C" w:rsidR="00D42775" w:rsidRDefault="00D42775" w:rsidP="00D532EB">
      <w:pPr>
        <w:tabs>
          <w:tab w:val="right" w:pos="9720"/>
        </w:tabs>
        <w:rPr>
          <w:rFonts w:ascii="Arial" w:hAnsi="Arial" w:cs="Arial"/>
          <w:bCs/>
          <w:szCs w:val="24"/>
          <w:u w:val="single"/>
        </w:rPr>
      </w:pPr>
    </w:p>
    <w:p w14:paraId="3914243F" w14:textId="77777777" w:rsidR="009C68F5" w:rsidRDefault="009C68F5" w:rsidP="00D532EB">
      <w:pPr>
        <w:tabs>
          <w:tab w:val="right" w:pos="9720"/>
        </w:tabs>
        <w:rPr>
          <w:rFonts w:ascii="Arial" w:hAnsi="Arial" w:cs="Arial"/>
          <w:bCs/>
          <w:szCs w:val="24"/>
          <w:u w:val="single"/>
        </w:rPr>
      </w:pPr>
    </w:p>
    <w:p w14:paraId="1349916B" w14:textId="07EB5329" w:rsidR="002A48D8" w:rsidRPr="00132D55" w:rsidRDefault="00B74E95" w:rsidP="00D532EB">
      <w:pPr>
        <w:tabs>
          <w:tab w:val="right" w:pos="9720"/>
        </w:tabs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Cs w:val="24"/>
          <w:u w:val="single"/>
        </w:rPr>
        <w:t xml:space="preserve">Sea salt aerosols, feminized sea turtles </w:t>
      </w:r>
      <w:r w:rsidR="00D52DAE">
        <w:rPr>
          <w:rFonts w:ascii="Arial" w:hAnsi="Arial" w:cs="Arial"/>
          <w:bCs/>
          <w:szCs w:val="24"/>
          <w:u w:val="single"/>
        </w:rPr>
        <w:t>inspire</w:t>
      </w:r>
      <w:r w:rsidR="002A48D8" w:rsidRPr="002A48D8">
        <w:rPr>
          <w:rFonts w:ascii="Arial" w:hAnsi="Arial" w:cs="Arial"/>
          <w:bCs/>
          <w:szCs w:val="24"/>
          <w:u w:val="single"/>
        </w:rPr>
        <w:t xml:space="preserve"> ARCS Scholar</w:t>
      </w:r>
      <w:r w:rsidR="007E037F">
        <w:rPr>
          <w:rFonts w:ascii="Arial" w:hAnsi="Arial" w:cs="Arial"/>
          <w:bCs/>
          <w:szCs w:val="24"/>
          <w:u w:val="single"/>
        </w:rPr>
        <w:t>s</w:t>
      </w:r>
      <w:r w:rsidR="002A48D8" w:rsidRPr="002A48D8">
        <w:rPr>
          <w:rFonts w:ascii="Arial" w:hAnsi="Arial" w:cs="Arial"/>
          <w:bCs/>
          <w:szCs w:val="24"/>
          <w:u w:val="single"/>
        </w:rPr>
        <w:t xml:space="preserve"> of the Year</w:t>
      </w:r>
      <w:r w:rsidR="00BE1506">
        <w:rPr>
          <w:rFonts w:ascii="Arial" w:hAnsi="Arial" w:cs="Arial"/>
          <w:bCs/>
          <w:szCs w:val="24"/>
        </w:rPr>
        <w:tab/>
      </w:r>
      <w:r w:rsidR="00097E92">
        <w:rPr>
          <w:rFonts w:ascii="Arial" w:hAnsi="Arial" w:cs="Arial"/>
          <w:bCs/>
          <w:sz w:val="20"/>
        </w:rPr>
        <w:t xml:space="preserve"> </w:t>
      </w:r>
    </w:p>
    <w:p w14:paraId="6986F70B" w14:textId="4AE0F90F" w:rsidR="007B169D" w:rsidRDefault="00F4262E" w:rsidP="00D532EB">
      <w:pPr>
        <w:rPr>
          <w:rFonts w:ascii="Arial" w:hAnsi="Arial" w:cs="Arial"/>
          <w:b/>
          <w:sz w:val="28"/>
          <w:szCs w:val="28"/>
        </w:rPr>
      </w:pPr>
      <w:r w:rsidRPr="002A48D8">
        <w:rPr>
          <w:rFonts w:ascii="Arial" w:hAnsi="Arial" w:cs="Arial"/>
          <w:b/>
          <w:sz w:val="28"/>
          <w:szCs w:val="28"/>
        </w:rPr>
        <w:t xml:space="preserve">ARCS Foundation awards </w:t>
      </w:r>
      <w:r w:rsidR="00517A79">
        <w:rPr>
          <w:rFonts w:ascii="Arial" w:hAnsi="Arial" w:cs="Arial"/>
          <w:b/>
          <w:sz w:val="28"/>
          <w:szCs w:val="28"/>
        </w:rPr>
        <w:t>$</w:t>
      </w:r>
      <w:r w:rsidR="007E037F">
        <w:rPr>
          <w:rFonts w:ascii="Arial" w:hAnsi="Arial" w:cs="Arial"/>
          <w:b/>
          <w:sz w:val="28"/>
          <w:szCs w:val="28"/>
        </w:rPr>
        <w:t>10</w:t>
      </w:r>
      <w:r w:rsidR="00B74E95">
        <w:rPr>
          <w:rFonts w:ascii="Arial" w:hAnsi="Arial" w:cs="Arial"/>
          <w:b/>
          <w:sz w:val="28"/>
          <w:szCs w:val="28"/>
        </w:rPr>
        <w:t>7</w:t>
      </w:r>
      <w:r w:rsidR="007E037F">
        <w:rPr>
          <w:rFonts w:ascii="Arial" w:hAnsi="Arial" w:cs="Arial"/>
          <w:b/>
          <w:sz w:val="28"/>
          <w:szCs w:val="28"/>
        </w:rPr>
        <w:t>,000</w:t>
      </w:r>
      <w:r w:rsidRPr="002A48D8">
        <w:rPr>
          <w:rFonts w:ascii="Arial" w:hAnsi="Arial" w:cs="Arial"/>
          <w:b/>
          <w:sz w:val="28"/>
          <w:szCs w:val="28"/>
        </w:rPr>
        <w:t xml:space="preserve"> to Honolulu Scholars in 202</w:t>
      </w:r>
      <w:r w:rsidR="00B74E95">
        <w:rPr>
          <w:rFonts w:ascii="Arial" w:hAnsi="Arial" w:cs="Arial"/>
          <w:b/>
          <w:sz w:val="28"/>
          <w:szCs w:val="28"/>
        </w:rPr>
        <w:t>3</w:t>
      </w:r>
    </w:p>
    <w:p w14:paraId="28AD5AF9" w14:textId="36E57051" w:rsidR="00AC6044" w:rsidRPr="00E41027" w:rsidRDefault="00BE1506" w:rsidP="00D532EB">
      <w:pPr>
        <w:spacing w:afterLines="120" w:after="28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University of Hawai‘i at Manoa </w:t>
      </w:r>
      <w:r w:rsidR="00DB2373">
        <w:rPr>
          <w:rFonts w:ascii="Arial" w:hAnsi="Arial" w:cs="Arial"/>
          <w:sz w:val="20"/>
        </w:rPr>
        <w:t>PhD</w:t>
      </w:r>
      <w:r w:rsidR="00AC6044">
        <w:rPr>
          <w:rFonts w:ascii="Arial" w:hAnsi="Arial" w:cs="Arial"/>
          <w:sz w:val="20"/>
        </w:rPr>
        <w:t xml:space="preserve"> students in atmospheric sciences and marine biology were named 2023 ARCS Scholars of the Year at </w:t>
      </w:r>
      <w:r w:rsidR="00A074F2">
        <w:rPr>
          <w:rFonts w:ascii="Arial" w:hAnsi="Arial" w:cs="Arial"/>
          <w:sz w:val="20"/>
        </w:rPr>
        <w:t>the recent</w:t>
      </w:r>
      <w:r w:rsidR="00AC6044">
        <w:rPr>
          <w:rFonts w:ascii="Arial" w:hAnsi="Arial" w:cs="Arial"/>
          <w:sz w:val="20"/>
        </w:rPr>
        <w:t xml:space="preserve"> Achievement Rewards for College Scientists Award Banquet. </w:t>
      </w:r>
      <w:r w:rsidR="00AC6044">
        <w:rPr>
          <w:rFonts w:ascii="Arial" w:hAnsi="Arial" w:cs="Arial"/>
          <w:b/>
          <w:bCs/>
          <w:sz w:val="20"/>
        </w:rPr>
        <w:t>Katherine Ackerman</w:t>
      </w:r>
      <w:r w:rsidR="00AC6044">
        <w:rPr>
          <w:rFonts w:ascii="Arial" w:hAnsi="Arial" w:cs="Arial"/>
          <w:sz w:val="20"/>
        </w:rPr>
        <w:t xml:space="preserve"> received the physical sciences honor for her studies of </w:t>
      </w:r>
      <w:r w:rsidR="00AC6044" w:rsidRPr="00792E75">
        <w:rPr>
          <w:rFonts w:ascii="Arial" w:hAnsi="Arial" w:cs="Arial"/>
          <w:sz w:val="20"/>
        </w:rPr>
        <w:t>sea salt aerosols</w:t>
      </w:r>
      <w:r w:rsidR="00AC6044">
        <w:rPr>
          <w:rFonts w:ascii="Arial" w:hAnsi="Arial" w:cs="Arial"/>
          <w:sz w:val="20"/>
        </w:rPr>
        <w:t xml:space="preserve">. </w:t>
      </w:r>
      <w:r w:rsidR="00E41027">
        <w:rPr>
          <w:rFonts w:ascii="Arial" w:hAnsi="Arial" w:cs="Arial"/>
          <w:b/>
          <w:bCs/>
          <w:sz w:val="20"/>
        </w:rPr>
        <w:t>Josefa Muñoz</w:t>
      </w:r>
      <w:r w:rsidR="00E41027">
        <w:rPr>
          <w:rFonts w:ascii="Arial" w:hAnsi="Arial" w:cs="Arial"/>
          <w:sz w:val="20"/>
        </w:rPr>
        <w:t xml:space="preserve"> received </w:t>
      </w:r>
      <w:r w:rsidR="00A074F2">
        <w:rPr>
          <w:rFonts w:ascii="Arial" w:hAnsi="Arial" w:cs="Arial"/>
          <w:sz w:val="20"/>
        </w:rPr>
        <w:t>t</w:t>
      </w:r>
      <w:r w:rsidR="00E41027">
        <w:rPr>
          <w:rFonts w:ascii="Arial" w:hAnsi="Arial" w:cs="Arial"/>
          <w:sz w:val="20"/>
        </w:rPr>
        <w:t>he biological sciences honor for her investigation of feminization in Guam’s sea turtles.</w:t>
      </w:r>
    </w:p>
    <w:p w14:paraId="1FB471D0" w14:textId="77777777" w:rsidR="00D30C20" w:rsidRDefault="00E41027" w:rsidP="00D532EB">
      <w:pPr>
        <w:spacing w:afterLines="120" w:after="28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Selected as the best presenters at this spring’s Honolulu ARCS Scholar Symposium, Scholars of the Year receive</w:t>
      </w:r>
      <w:r w:rsidR="00A074F2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 xml:space="preserve"> $1,000 awards in addition to the $5,000 grants provided to all 21 Honolulu ARCS Scholars. </w:t>
      </w:r>
      <w:r w:rsidR="00DB2373">
        <w:rPr>
          <w:rFonts w:ascii="Arial" w:hAnsi="Arial" w:cs="Arial"/>
          <w:sz w:val="20"/>
        </w:rPr>
        <w:t xml:space="preserve">ARCS Foundation </w:t>
      </w:r>
      <w:r w:rsidR="00BE1506">
        <w:rPr>
          <w:rFonts w:ascii="Arial" w:hAnsi="Arial" w:cs="Arial"/>
          <w:sz w:val="20"/>
        </w:rPr>
        <w:t>advance</w:t>
      </w:r>
      <w:r w:rsidR="00DB2373">
        <w:rPr>
          <w:rFonts w:ascii="Arial" w:hAnsi="Arial" w:cs="Arial"/>
          <w:sz w:val="20"/>
        </w:rPr>
        <w:t>s</w:t>
      </w:r>
      <w:r w:rsidR="00BE1506">
        <w:rPr>
          <w:rFonts w:ascii="Arial" w:hAnsi="Arial" w:cs="Arial"/>
          <w:sz w:val="20"/>
        </w:rPr>
        <w:t xml:space="preserve"> science in America by providing unrestricted </w:t>
      </w:r>
      <w:r w:rsidR="007E037F">
        <w:rPr>
          <w:rFonts w:ascii="Arial" w:hAnsi="Arial" w:cs="Arial"/>
          <w:sz w:val="20"/>
        </w:rPr>
        <w:t>funding</w:t>
      </w:r>
      <w:r w:rsidR="00BE1506">
        <w:rPr>
          <w:rFonts w:ascii="Arial" w:hAnsi="Arial" w:cs="Arial"/>
          <w:sz w:val="20"/>
        </w:rPr>
        <w:t xml:space="preserve"> to outstanding U.S. students in STEM fields. The Honolulu chapter</w:t>
      </w:r>
      <w:r w:rsidR="009C68F5">
        <w:rPr>
          <w:rFonts w:ascii="Arial" w:hAnsi="Arial" w:cs="Arial"/>
          <w:sz w:val="20"/>
        </w:rPr>
        <w:t xml:space="preserve"> has</w:t>
      </w:r>
      <w:r w:rsidR="00BE1506">
        <w:rPr>
          <w:rFonts w:ascii="Arial" w:hAnsi="Arial" w:cs="Arial"/>
          <w:sz w:val="20"/>
        </w:rPr>
        <w:t xml:space="preserve"> provided </w:t>
      </w:r>
      <w:r w:rsidR="00DB2373">
        <w:rPr>
          <w:rFonts w:ascii="Arial" w:hAnsi="Arial" w:cs="Arial"/>
          <w:sz w:val="20"/>
        </w:rPr>
        <w:t>over</w:t>
      </w:r>
      <w:r w:rsidR="00BE1506">
        <w:rPr>
          <w:rFonts w:ascii="Arial" w:hAnsi="Arial" w:cs="Arial"/>
          <w:sz w:val="20"/>
        </w:rPr>
        <w:t xml:space="preserve"> $2</w:t>
      </w:r>
      <w:r w:rsidR="009C68F5">
        <w:rPr>
          <w:rFonts w:ascii="Arial" w:hAnsi="Arial" w:cs="Arial"/>
          <w:sz w:val="20"/>
        </w:rPr>
        <w:t>.7</w:t>
      </w:r>
      <w:r w:rsidR="00BE1506">
        <w:rPr>
          <w:rFonts w:ascii="Arial" w:hAnsi="Arial" w:cs="Arial"/>
          <w:sz w:val="20"/>
        </w:rPr>
        <w:t xml:space="preserve"> million to </w:t>
      </w:r>
      <w:r w:rsidR="00DB2373">
        <w:rPr>
          <w:rFonts w:ascii="Arial" w:hAnsi="Arial" w:cs="Arial"/>
          <w:sz w:val="20"/>
        </w:rPr>
        <w:t xml:space="preserve">more than </w:t>
      </w:r>
      <w:r w:rsidR="009C68F5">
        <w:rPr>
          <w:rFonts w:ascii="Arial" w:hAnsi="Arial" w:cs="Arial"/>
          <w:sz w:val="20"/>
        </w:rPr>
        <w:t xml:space="preserve">650 </w:t>
      </w:r>
      <w:r w:rsidR="00E9536E">
        <w:rPr>
          <w:rFonts w:ascii="Arial" w:hAnsi="Arial" w:cs="Arial"/>
          <w:sz w:val="20"/>
        </w:rPr>
        <w:t xml:space="preserve">UH </w:t>
      </w:r>
      <w:r w:rsidR="00BE1506">
        <w:rPr>
          <w:rFonts w:ascii="Arial" w:hAnsi="Arial" w:cs="Arial"/>
          <w:sz w:val="20"/>
        </w:rPr>
        <w:t>graduate students since 1974.</w:t>
      </w:r>
      <w:r w:rsidR="00A074F2">
        <w:rPr>
          <w:rFonts w:ascii="Arial" w:hAnsi="Arial" w:cs="Arial"/>
          <w:sz w:val="20"/>
        </w:rPr>
        <w:t xml:space="preserve"> </w:t>
      </w:r>
    </w:p>
    <w:p w14:paraId="629E23FE" w14:textId="6AF8245D" w:rsidR="00B26DE5" w:rsidRPr="00D30C20" w:rsidRDefault="00845741" w:rsidP="00D532EB">
      <w:pPr>
        <w:spacing w:afterLines="120" w:after="28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awards were made </w:t>
      </w:r>
      <w:r w:rsidR="007E037F">
        <w:rPr>
          <w:rFonts w:ascii="Arial" w:hAnsi="Arial" w:cs="Arial"/>
          <w:sz w:val="20"/>
        </w:rPr>
        <w:t>with</w:t>
      </w:r>
      <w:r>
        <w:rPr>
          <w:rFonts w:ascii="Arial" w:hAnsi="Arial" w:cs="Arial"/>
          <w:sz w:val="20"/>
        </w:rPr>
        <w:t xml:space="preserve">in six UH Manoa </w:t>
      </w:r>
      <w:r w:rsidR="00A074F2">
        <w:rPr>
          <w:rFonts w:ascii="Arial" w:hAnsi="Arial" w:cs="Arial"/>
          <w:sz w:val="20"/>
        </w:rPr>
        <w:t xml:space="preserve">academic </w:t>
      </w:r>
      <w:r>
        <w:rPr>
          <w:rFonts w:ascii="Arial" w:hAnsi="Arial" w:cs="Arial"/>
          <w:sz w:val="20"/>
        </w:rPr>
        <w:t>units.</w:t>
      </w:r>
      <w:r w:rsidR="00935F5D">
        <w:rPr>
          <w:rFonts w:ascii="Arial" w:hAnsi="Arial" w:cs="Arial"/>
          <w:sz w:val="20"/>
        </w:rPr>
        <w:t xml:space="preserve"> </w:t>
      </w:r>
      <w:r w:rsidR="00B26DE5">
        <w:rPr>
          <w:rFonts w:ascii="Arial" w:hAnsi="Arial" w:cs="Arial"/>
          <w:sz w:val="20"/>
        </w:rPr>
        <w:t>The 202</w:t>
      </w:r>
      <w:r w:rsidR="00792E75">
        <w:rPr>
          <w:rFonts w:ascii="Arial" w:hAnsi="Arial" w:cs="Arial"/>
          <w:sz w:val="20"/>
        </w:rPr>
        <w:t>3</w:t>
      </w:r>
      <w:r w:rsidR="00B26DE5">
        <w:rPr>
          <w:rFonts w:ascii="Arial" w:hAnsi="Arial" w:cs="Arial"/>
          <w:sz w:val="20"/>
        </w:rPr>
        <w:t xml:space="preserve"> Honolulu ARCS Scholars are:</w:t>
      </w:r>
    </w:p>
    <w:p w14:paraId="09BDC32F" w14:textId="09BCDFB7" w:rsidR="00792E75" w:rsidRPr="00792E75" w:rsidRDefault="00792E75" w:rsidP="001860FB">
      <w:pPr>
        <w:spacing w:after="80"/>
        <w:rPr>
          <w:rFonts w:ascii="Arial" w:hAnsi="Arial" w:cs="Arial"/>
          <w:sz w:val="20"/>
        </w:rPr>
      </w:pPr>
      <w:r w:rsidRPr="00792E75">
        <w:rPr>
          <w:rFonts w:ascii="Arial" w:hAnsi="Arial" w:cs="Arial"/>
          <w:b/>
          <w:bCs/>
          <w:sz w:val="20"/>
        </w:rPr>
        <w:t>COLLEGE OF ENGINEERING</w:t>
      </w:r>
    </w:p>
    <w:p w14:paraId="5EA462D1" w14:textId="7CC0B3F3" w:rsidR="00792E75" w:rsidRPr="00792E75" w:rsidRDefault="00792E75" w:rsidP="001860FB">
      <w:pPr>
        <w:spacing w:after="80"/>
        <w:rPr>
          <w:rFonts w:ascii="Arial" w:hAnsi="Arial" w:cs="Arial"/>
          <w:sz w:val="20"/>
        </w:rPr>
      </w:pPr>
      <w:r w:rsidRPr="00792E75">
        <w:rPr>
          <w:rFonts w:ascii="Arial" w:hAnsi="Arial" w:cs="Arial"/>
          <w:b/>
          <w:bCs/>
          <w:sz w:val="20"/>
        </w:rPr>
        <w:t>Corrisa Heyes</w:t>
      </w:r>
      <w:r>
        <w:rPr>
          <w:rFonts w:ascii="Arial" w:hAnsi="Arial" w:cs="Arial"/>
          <w:sz w:val="20"/>
        </w:rPr>
        <w:t xml:space="preserve">, Bretzlaff Foundation ARCS Award, Mechanical Engineering. </w:t>
      </w:r>
      <w:r w:rsidR="00D532EB">
        <w:rPr>
          <w:rFonts w:ascii="Arial" w:hAnsi="Arial" w:cs="Arial"/>
          <w:sz w:val="20"/>
        </w:rPr>
        <w:t>The lifetime Girl Scout s</w:t>
      </w:r>
      <w:r w:rsidRPr="00792E75">
        <w:rPr>
          <w:rFonts w:ascii="Arial" w:hAnsi="Arial" w:cs="Arial"/>
          <w:sz w:val="20"/>
        </w:rPr>
        <w:t>tudies what makes things stick at nanoscale force and micro material level.</w:t>
      </w:r>
    </w:p>
    <w:p w14:paraId="339CCD97" w14:textId="5B771AA3" w:rsidR="00792E75" w:rsidRPr="00792E75" w:rsidRDefault="00792E75" w:rsidP="001860FB">
      <w:pPr>
        <w:spacing w:after="80"/>
        <w:rPr>
          <w:rFonts w:ascii="Arial" w:hAnsi="Arial" w:cs="Arial"/>
          <w:sz w:val="20"/>
        </w:rPr>
      </w:pPr>
      <w:r w:rsidRPr="00D532EB">
        <w:rPr>
          <w:rFonts w:ascii="Arial" w:hAnsi="Arial" w:cs="Arial"/>
          <w:b/>
          <w:bCs/>
          <w:sz w:val="20"/>
        </w:rPr>
        <w:t>Matthew Nakamura</w:t>
      </w:r>
      <w:r w:rsidR="00D532EB">
        <w:rPr>
          <w:rFonts w:ascii="Arial" w:hAnsi="Arial" w:cs="Arial"/>
          <w:sz w:val="20"/>
        </w:rPr>
        <w:t xml:space="preserve">, </w:t>
      </w:r>
      <w:r w:rsidR="00D532EB" w:rsidRPr="00792E75">
        <w:rPr>
          <w:rFonts w:ascii="Arial" w:hAnsi="Arial" w:cs="Arial"/>
          <w:sz w:val="20"/>
        </w:rPr>
        <w:t>Frederick M. Kresser ARCS</w:t>
      </w:r>
      <w:r w:rsidR="00D532EB">
        <w:rPr>
          <w:rFonts w:ascii="Arial" w:hAnsi="Arial" w:cs="Arial"/>
          <w:sz w:val="20"/>
        </w:rPr>
        <w:t xml:space="preserve"> Award, Mechanical Engineering. The </w:t>
      </w:r>
      <w:r w:rsidRPr="00792E75">
        <w:rPr>
          <w:rFonts w:ascii="Arial" w:hAnsi="Arial" w:cs="Arial"/>
          <w:sz w:val="20"/>
        </w:rPr>
        <w:t>Honolulu Waldorf School</w:t>
      </w:r>
      <w:r w:rsidR="00D532EB">
        <w:rPr>
          <w:rFonts w:ascii="Arial" w:hAnsi="Arial" w:cs="Arial"/>
          <w:sz w:val="20"/>
        </w:rPr>
        <w:t xml:space="preserve"> graduate</w:t>
      </w:r>
      <w:r w:rsidRPr="00792E75">
        <w:rPr>
          <w:rFonts w:ascii="Arial" w:hAnsi="Arial" w:cs="Arial"/>
          <w:sz w:val="20"/>
        </w:rPr>
        <w:t xml:space="preserve"> design</w:t>
      </w:r>
      <w:r w:rsidR="00D532EB">
        <w:rPr>
          <w:rFonts w:ascii="Arial" w:hAnsi="Arial" w:cs="Arial"/>
          <w:sz w:val="20"/>
        </w:rPr>
        <w:t>s</w:t>
      </w:r>
      <w:r w:rsidRPr="00792E75">
        <w:rPr>
          <w:rFonts w:ascii="Arial" w:hAnsi="Arial" w:cs="Arial"/>
          <w:sz w:val="20"/>
        </w:rPr>
        <w:t xml:space="preserve"> low-cost sensor systems using readily available components</w:t>
      </w:r>
      <w:r w:rsidR="00721F19">
        <w:rPr>
          <w:rFonts w:ascii="Arial" w:hAnsi="Arial" w:cs="Arial"/>
          <w:sz w:val="20"/>
        </w:rPr>
        <w:t>.</w:t>
      </w:r>
    </w:p>
    <w:p w14:paraId="07B73E08" w14:textId="24F2FE99" w:rsidR="00D532EB" w:rsidRDefault="00792E75" w:rsidP="001860FB">
      <w:pPr>
        <w:spacing w:before="160" w:after="80"/>
        <w:rPr>
          <w:rFonts w:ascii="Arial" w:hAnsi="Arial" w:cs="Arial"/>
          <w:sz w:val="20"/>
        </w:rPr>
      </w:pPr>
      <w:r w:rsidRPr="00D532EB">
        <w:rPr>
          <w:rFonts w:ascii="Arial" w:hAnsi="Arial" w:cs="Arial"/>
          <w:b/>
          <w:bCs/>
          <w:sz w:val="20"/>
        </w:rPr>
        <w:t>COLLEGE OF NATURAL SCIENCES</w:t>
      </w:r>
      <w:r w:rsidRPr="00792E75">
        <w:rPr>
          <w:rFonts w:ascii="Arial" w:hAnsi="Arial" w:cs="Arial"/>
          <w:sz w:val="20"/>
        </w:rPr>
        <w:t xml:space="preserve"> </w:t>
      </w:r>
      <w:r w:rsidR="00721F19">
        <w:rPr>
          <w:rFonts w:ascii="Arial" w:hAnsi="Arial" w:cs="Arial"/>
          <w:sz w:val="20"/>
        </w:rPr>
        <w:br/>
      </w:r>
      <w:r w:rsidR="00D532EB">
        <w:rPr>
          <w:rFonts w:ascii="Arial" w:hAnsi="Arial" w:cs="Arial"/>
          <w:sz w:val="20"/>
        </w:rPr>
        <w:t>SCHOOL OF LIFE SCIENCES</w:t>
      </w:r>
    </w:p>
    <w:p w14:paraId="6F0E42C7" w14:textId="21D86490" w:rsidR="00721F19" w:rsidRDefault="00721F19" w:rsidP="001860FB">
      <w:pPr>
        <w:spacing w:after="80"/>
        <w:rPr>
          <w:rFonts w:ascii="Arial" w:hAnsi="Arial" w:cs="Arial"/>
          <w:sz w:val="20"/>
        </w:rPr>
      </w:pPr>
      <w:r w:rsidRPr="00721F19">
        <w:rPr>
          <w:rFonts w:ascii="Arial" w:hAnsi="Arial" w:cs="Arial"/>
          <w:b/>
          <w:bCs/>
          <w:sz w:val="20"/>
        </w:rPr>
        <w:t>Valentina Alvarez</w:t>
      </w:r>
      <w:r>
        <w:rPr>
          <w:rFonts w:ascii="Arial" w:hAnsi="Arial" w:cs="Arial"/>
          <w:sz w:val="20"/>
        </w:rPr>
        <w:t>,</w:t>
      </w:r>
      <w:r w:rsidRPr="00792E75">
        <w:rPr>
          <w:rFonts w:ascii="Arial" w:hAnsi="Arial" w:cs="Arial"/>
          <w:sz w:val="20"/>
        </w:rPr>
        <w:t xml:space="preserve"> </w:t>
      </w:r>
      <w:r w:rsidRPr="00792E75">
        <w:rPr>
          <w:rFonts w:ascii="Arial" w:hAnsi="Arial" w:cs="Arial"/>
          <w:sz w:val="20"/>
        </w:rPr>
        <w:t>Ellen M. Koenig ARCS Award in Zoology</w:t>
      </w:r>
      <w:r>
        <w:rPr>
          <w:rFonts w:ascii="Arial" w:hAnsi="Arial" w:cs="Arial"/>
          <w:sz w:val="20"/>
        </w:rPr>
        <w:t xml:space="preserve">. </w:t>
      </w:r>
      <w:r w:rsidR="00C94212">
        <w:rPr>
          <w:rFonts w:ascii="Arial" w:hAnsi="Arial" w:cs="Arial"/>
          <w:sz w:val="20"/>
        </w:rPr>
        <w:t xml:space="preserve">The National Science Foundation Graduate Research Fellow uses genetic data to study </w:t>
      </w:r>
      <w:r w:rsidRPr="00792E75">
        <w:rPr>
          <w:rFonts w:ascii="Arial" w:hAnsi="Arial" w:cs="Arial"/>
          <w:sz w:val="20"/>
        </w:rPr>
        <w:t>waves of reptile invasions of the Hawaiian chain.</w:t>
      </w:r>
    </w:p>
    <w:p w14:paraId="1E8D93B8" w14:textId="17A52D22" w:rsidR="00894599" w:rsidRPr="00792E75" w:rsidRDefault="00894599" w:rsidP="001860FB">
      <w:pPr>
        <w:spacing w:after="80"/>
        <w:rPr>
          <w:rFonts w:ascii="Arial" w:hAnsi="Arial" w:cs="Arial"/>
          <w:sz w:val="20"/>
        </w:rPr>
      </w:pPr>
      <w:r w:rsidRPr="00894599">
        <w:rPr>
          <w:rFonts w:ascii="Arial" w:hAnsi="Arial" w:cs="Arial"/>
          <w:b/>
          <w:bCs/>
          <w:sz w:val="20"/>
        </w:rPr>
        <w:t>Jordan Gossett</w:t>
      </w:r>
      <w:r>
        <w:rPr>
          <w:rFonts w:ascii="Arial" w:hAnsi="Arial" w:cs="Arial"/>
          <w:sz w:val="20"/>
        </w:rPr>
        <w:t xml:space="preserve">, Maybelle F. Roth ARCS Award in Conservation Biology </w:t>
      </w:r>
      <w:r w:rsidRPr="00792E75">
        <w:rPr>
          <w:rFonts w:ascii="Arial" w:hAnsi="Arial" w:cs="Arial"/>
          <w:sz w:val="20"/>
        </w:rPr>
        <w:t>(Zoology)</w:t>
      </w:r>
      <w:r>
        <w:rPr>
          <w:rFonts w:ascii="Arial" w:hAnsi="Arial" w:cs="Arial"/>
          <w:sz w:val="20"/>
        </w:rPr>
        <w:t>. The second</w:t>
      </w:r>
      <w:r w:rsidRPr="00792E75">
        <w:rPr>
          <w:rFonts w:ascii="Arial" w:hAnsi="Arial" w:cs="Arial"/>
          <w:sz w:val="20"/>
        </w:rPr>
        <w:t xml:space="preserve"> time ARCS Schola</w:t>
      </w:r>
      <w:r w:rsidR="00367CC9">
        <w:rPr>
          <w:rFonts w:ascii="Arial" w:hAnsi="Arial" w:cs="Arial"/>
          <w:sz w:val="20"/>
        </w:rPr>
        <w:t>r</w:t>
      </w:r>
      <w:r w:rsidRPr="00792E75">
        <w:rPr>
          <w:rFonts w:ascii="Arial" w:hAnsi="Arial" w:cs="Arial"/>
          <w:sz w:val="20"/>
        </w:rPr>
        <w:t xml:space="preserve"> </w:t>
      </w:r>
      <w:r w:rsidR="00367CC9">
        <w:rPr>
          <w:rFonts w:ascii="Arial" w:hAnsi="Arial" w:cs="Arial"/>
          <w:sz w:val="20"/>
        </w:rPr>
        <w:t>investigates</w:t>
      </w:r>
      <w:r w:rsidRPr="00792E75">
        <w:rPr>
          <w:rFonts w:ascii="Arial" w:hAnsi="Arial" w:cs="Arial"/>
          <w:sz w:val="20"/>
        </w:rPr>
        <w:t xml:space="preserve"> the population genetics of planthoppers, which are the bottom of the food chain in Hawai‘</w:t>
      </w:r>
      <w:r>
        <w:rPr>
          <w:rFonts w:ascii="Arial" w:hAnsi="Arial" w:cs="Arial"/>
          <w:sz w:val="20"/>
        </w:rPr>
        <w:t>i</w:t>
      </w:r>
      <w:r w:rsidRPr="00792E75">
        <w:rPr>
          <w:rFonts w:ascii="Arial" w:hAnsi="Arial" w:cs="Arial"/>
          <w:sz w:val="20"/>
        </w:rPr>
        <w:t xml:space="preserve"> Island lava tubes, and the endosymbiont bacteria that live within their cells.</w:t>
      </w:r>
    </w:p>
    <w:p w14:paraId="0410639F" w14:textId="76578EDE" w:rsidR="00721F19" w:rsidRDefault="00D532EB" w:rsidP="001860FB">
      <w:pPr>
        <w:spacing w:after="80"/>
        <w:rPr>
          <w:rFonts w:ascii="Arial" w:hAnsi="Arial" w:cs="Arial"/>
          <w:sz w:val="20"/>
        </w:rPr>
      </w:pPr>
      <w:r w:rsidRPr="00D532EB">
        <w:rPr>
          <w:rFonts w:ascii="Arial" w:hAnsi="Arial" w:cs="Arial"/>
          <w:b/>
          <w:bCs/>
          <w:sz w:val="20"/>
        </w:rPr>
        <w:t>Holden Jones</w:t>
      </w:r>
      <w:r>
        <w:rPr>
          <w:rFonts w:ascii="Arial" w:hAnsi="Arial" w:cs="Arial"/>
          <w:sz w:val="20"/>
        </w:rPr>
        <w:t xml:space="preserve">, </w:t>
      </w:r>
      <w:r w:rsidR="00792E75" w:rsidRPr="00792E75">
        <w:rPr>
          <w:rFonts w:ascii="Arial" w:hAnsi="Arial" w:cs="Arial"/>
          <w:sz w:val="20"/>
        </w:rPr>
        <w:t>Ellen M. Koenig ARCS Award in Botany</w:t>
      </w:r>
      <w:r>
        <w:rPr>
          <w:rFonts w:ascii="Arial" w:hAnsi="Arial" w:cs="Arial"/>
          <w:sz w:val="20"/>
        </w:rPr>
        <w:t>. The second</w:t>
      </w:r>
      <w:r w:rsidR="00792E75" w:rsidRPr="00792E75">
        <w:rPr>
          <w:rFonts w:ascii="Arial" w:hAnsi="Arial" w:cs="Arial"/>
          <w:sz w:val="20"/>
        </w:rPr>
        <w:t>-time ARCS Scholar is wrapping up a Fulbright project with Ecuadorian herpetologists to study conservation of amphibians on cacao plantations</w:t>
      </w:r>
      <w:r>
        <w:rPr>
          <w:rFonts w:ascii="Arial" w:hAnsi="Arial" w:cs="Arial"/>
          <w:sz w:val="20"/>
        </w:rPr>
        <w:t xml:space="preserve"> and headed to Costa Rica assess reforestation there</w:t>
      </w:r>
      <w:r w:rsidR="00792E75" w:rsidRPr="00792E75">
        <w:rPr>
          <w:rFonts w:ascii="Arial" w:hAnsi="Arial" w:cs="Arial"/>
          <w:sz w:val="20"/>
        </w:rPr>
        <w:t>.</w:t>
      </w:r>
    </w:p>
    <w:p w14:paraId="0BCAFB81" w14:textId="6F45061E" w:rsidR="00D532EB" w:rsidRPr="00792E75" w:rsidRDefault="00D532EB" w:rsidP="001860FB">
      <w:pPr>
        <w:spacing w:before="160" w:after="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OTHER NAURAL SCIENCES DEPARTMENTS</w:t>
      </w:r>
    </w:p>
    <w:p w14:paraId="1A1ECB03" w14:textId="34718D0D" w:rsidR="00792E75" w:rsidRPr="00792E75" w:rsidRDefault="00792E75" w:rsidP="001860FB">
      <w:pPr>
        <w:spacing w:after="80"/>
        <w:rPr>
          <w:rFonts w:ascii="Arial" w:hAnsi="Arial" w:cs="Arial"/>
          <w:sz w:val="20"/>
        </w:rPr>
      </w:pPr>
      <w:r w:rsidRPr="00D532EB">
        <w:rPr>
          <w:rFonts w:ascii="Arial" w:hAnsi="Arial" w:cs="Arial"/>
          <w:b/>
          <w:bCs/>
          <w:sz w:val="20"/>
        </w:rPr>
        <w:t>Shane Goettl</w:t>
      </w:r>
      <w:r w:rsidR="00D532EB">
        <w:rPr>
          <w:rFonts w:ascii="Arial" w:hAnsi="Arial" w:cs="Arial"/>
          <w:sz w:val="20"/>
        </w:rPr>
        <w:t xml:space="preserve">, </w:t>
      </w:r>
      <w:r w:rsidR="00D532EB" w:rsidRPr="00792E75">
        <w:rPr>
          <w:rFonts w:ascii="Arial" w:hAnsi="Arial" w:cs="Arial"/>
          <w:sz w:val="20"/>
        </w:rPr>
        <w:t>Sarah Ann Martin ARCS Award in Chemistry</w:t>
      </w:r>
      <w:r w:rsidR="00D532EB">
        <w:rPr>
          <w:rFonts w:ascii="Arial" w:hAnsi="Arial" w:cs="Arial"/>
          <w:sz w:val="20"/>
        </w:rPr>
        <w:t>. The</w:t>
      </w:r>
      <w:r w:rsidRPr="00792E75">
        <w:rPr>
          <w:rFonts w:ascii="Arial" w:hAnsi="Arial" w:cs="Arial"/>
          <w:sz w:val="20"/>
        </w:rPr>
        <w:t xml:space="preserve"> astrochemist</w:t>
      </w:r>
      <w:r w:rsidR="00D532EB">
        <w:rPr>
          <w:rFonts w:ascii="Arial" w:hAnsi="Arial" w:cs="Arial"/>
          <w:sz w:val="20"/>
        </w:rPr>
        <w:t xml:space="preserve"> studies</w:t>
      </w:r>
      <w:r w:rsidRPr="00792E75">
        <w:rPr>
          <w:rFonts w:ascii="Arial" w:hAnsi="Arial" w:cs="Arial"/>
          <w:sz w:val="20"/>
        </w:rPr>
        <w:t xml:space="preserve"> formation of certain hydrocarbons in extreme environments to understand the origins of our carbon-based world. </w:t>
      </w:r>
    </w:p>
    <w:p w14:paraId="2ECB410D" w14:textId="4C6F71A1" w:rsidR="00540B71" w:rsidRPr="00792E75" w:rsidRDefault="00540B71" w:rsidP="001860FB">
      <w:pPr>
        <w:spacing w:after="80"/>
        <w:rPr>
          <w:rFonts w:ascii="Arial" w:hAnsi="Arial" w:cs="Arial"/>
          <w:sz w:val="20"/>
        </w:rPr>
      </w:pPr>
      <w:r w:rsidRPr="00540B71">
        <w:rPr>
          <w:rFonts w:ascii="Arial" w:hAnsi="Arial" w:cs="Arial"/>
          <w:b/>
          <w:bCs/>
          <w:sz w:val="20"/>
        </w:rPr>
        <w:t>Arturo Jaime</w:t>
      </w:r>
      <w:r>
        <w:rPr>
          <w:rFonts w:ascii="Arial" w:hAnsi="Arial" w:cs="Arial"/>
          <w:sz w:val="20"/>
        </w:rPr>
        <w:t xml:space="preserve">, </w:t>
      </w:r>
      <w:r w:rsidRPr="00792E75">
        <w:rPr>
          <w:rFonts w:ascii="Arial" w:hAnsi="Arial" w:cs="Arial"/>
          <w:sz w:val="20"/>
        </w:rPr>
        <w:t>Sarah Ann Martin ARCS Award in Mathematics</w:t>
      </w:r>
      <w:r>
        <w:rPr>
          <w:rFonts w:ascii="Arial" w:hAnsi="Arial" w:cs="Arial"/>
          <w:sz w:val="20"/>
        </w:rPr>
        <w:t xml:space="preserve">. He works at the intersection of two branches of mathematics and </w:t>
      </w:r>
      <w:r w:rsidRPr="00792E75">
        <w:rPr>
          <w:rFonts w:ascii="Arial" w:hAnsi="Arial" w:cs="Arial"/>
          <w:sz w:val="20"/>
        </w:rPr>
        <w:t>was selected to participate in a month-long workshop at a mathematics institute in Bonn.</w:t>
      </w:r>
    </w:p>
    <w:p w14:paraId="07C35E83" w14:textId="23761006" w:rsidR="00792E75" w:rsidRDefault="00D532EB" w:rsidP="001860FB">
      <w:pPr>
        <w:spacing w:after="80"/>
        <w:rPr>
          <w:rFonts w:ascii="Arial" w:hAnsi="Arial" w:cs="Arial"/>
          <w:sz w:val="20"/>
        </w:rPr>
      </w:pPr>
      <w:r w:rsidRPr="00D532EB">
        <w:rPr>
          <w:rFonts w:ascii="Arial" w:hAnsi="Arial" w:cs="Arial"/>
          <w:b/>
          <w:bCs/>
          <w:sz w:val="20"/>
        </w:rPr>
        <w:t>Christopher Ketter</w:t>
      </w:r>
      <w:r>
        <w:rPr>
          <w:rFonts w:ascii="Arial" w:hAnsi="Arial" w:cs="Arial"/>
          <w:sz w:val="20"/>
        </w:rPr>
        <w:t xml:space="preserve">, </w:t>
      </w:r>
      <w:r w:rsidR="00792E75" w:rsidRPr="00792E75">
        <w:rPr>
          <w:rFonts w:ascii="Arial" w:hAnsi="Arial" w:cs="Arial"/>
          <w:sz w:val="20"/>
        </w:rPr>
        <w:t xml:space="preserve">H. Keith and Sue Ernst </w:t>
      </w:r>
      <w:r>
        <w:rPr>
          <w:rFonts w:ascii="Arial" w:hAnsi="Arial" w:cs="Arial"/>
          <w:sz w:val="20"/>
        </w:rPr>
        <w:t xml:space="preserve">ARCS Award in Physics. </w:t>
      </w:r>
      <w:r w:rsidR="00721F19" w:rsidRPr="00792E75">
        <w:rPr>
          <w:rFonts w:ascii="Arial" w:hAnsi="Arial" w:cs="Arial"/>
          <w:sz w:val="20"/>
        </w:rPr>
        <w:t xml:space="preserve">His design and assembly of prototype hardware </w:t>
      </w:r>
      <w:r w:rsidR="00721F19">
        <w:rPr>
          <w:rFonts w:ascii="Arial" w:hAnsi="Arial" w:cs="Arial"/>
          <w:sz w:val="20"/>
        </w:rPr>
        <w:t>w</w:t>
      </w:r>
      <w:r w:rsidR="00792E75" w:rsidRPr="00792E75">
        <w:rPr>
          <w:rFonts w:ascii="Arial" w:hAnsi="Arial" w:cs="Arial"/>
          <w:sz w:val="20"/>
        </w:rPr>
        <w:t xml:space="preserve">orks to detect particles at the </w:t>
      </w:r>
      <w:r w:rsidR="00721F19">
        <w:rPr>
          <w:rFonts w:ascii="Arial" w:hAnsi="Arial" w:cs="Arial"/>
          <w:sz w:val="20"/>
        </w:rPr>
        <w:t>KECKB</w:t>
      </w:r>
      <w:r w:rsidR="00792E75" w:rsidRPr="00792E75">
        <w:rPr>
          <w:rFonts w:ascii="Arial" w:hAnsi="Arial" w:cs="Arial"/>
          <w:sz w:val="20"/>
        </w:rPr>
        <w:t xml:space="preserve"> accelerator in Japan</w:t>
      </w:r>
      <w:r w:rsidR="00721F19">
        <w:rPr>
          <w:rFonts w:ascii="Arial" w:hAnsi="Arial" w:cs="Arial"/>
          <w:sz w:val="20"/>
        </w:rPr>
        <w:t xml:space="preserve"> </w:t>
      </w:r>
      <w:r w:rsidR="00721F19" w:rsidRPr="00792E75">
        <w:rPr>
          <w:rFonts w:ascii="Arial" w:hAnsi="Arial" w:cs="Arial"/>
          <w:sz w:val="20"/>
        </w:rPr>
        <w:t xml:space="preserve">was published in </w:t>
      </w:r>
      <w:r w:rsidR="00721F19" w:rsidRPr="00721F19">
        <w:rPr>
          <w:rFonts w:ascii="Arial" w:hAnsi="Arial" w:cs="Arial"/>
          <w:i/>
          <w:iCs/>
          <w:sz w:val="20"/>
        </w:rPr>
        <w:t>Nuclear Instruments and Methods in Physics Research Section A</w:t>
      </w:r>
      <w:r w:rsidR="00792E75" w:rsidRPr="00792E75">
        <w:rPr>
          <w:rFonts w:ascii="Arial" w:hAnsi="Arial" w:cs="Arial"/>
          <w:sz w:val="20"/>
        </w:rPr>
        <w:t xml:space="preserve">. </w:t>
      </w:r>
    </w:p>
    <w:p w14:paraId="03517B91" w14:textId="77777777" w:rsidR="00D30C20" w:rsidRPr="00792E75" w:rsidRDefault="00D30C20" w:rsidP="001860FB">
      <w:pPr>
        <w:spacing w:after="80"/>
        <w:rPr>
          <w:rFonts w:ascii="Arial" w:hAnsi="Arial" w:cs="Arial"/>
          <w:sz w:val="20"/>
        </w:rPr>
      </w:pPr>
    </w:p>
    <w:p w14:paraId="3B64B3C2" w14:textId="4558255C" w:rsidR="00792E75" w:rsidRPr="00792E75" w:rsidRDefault="00792E75" w:rsidP="00D30C20">
      <w:pPr>
        <w:spacing w:after="80"/>
        <w:rPr>
          <w:rFonts w:ascii="Arial" w:hAnsi="Arial" w:cs="Arial"/>
          <w:sz w:val="20"/>
        </w:rPr>
      </w:pPr>
      <w:r w:rsidRPr="00076ADC">
        <w:rPr>
          <w:rFonts w:ascii="Arial" w:hAnsi="Arial" w:cs="Arial"/>
          <w:b/>
          <w:bCs/>
          <w:sz w:val="20"/>
        </w:rPr>
        <w:lastRenderedPageBreak/>
        <w:t>SCHOOL OF OCEAN AND EARTH SCIENCE AND TECHNOLOGY</w:t>
      </w:r>
      <w:r w:rsidRPr="00792E75">
        <w:rPr>
          <w:rFonts w:ascii="Arial" w:hAnsi="Arial" w:cs="Arial"/>
          <w:sz w:val="20"/>
        </w:rPr>
        <w:t xml:space="preserve"> </w:t>
      </w:r>
    </w:p>
    <w:p w14:paraId="3A6DB245" w14:textId="791FD561" w:rsidR="00792E75" w:rsidRPr="00792E75" w:rsidRDefault="00076ADC" w:rsidP="001860FB">
      <w:pPr>
        <w:spacing w:after="80"/>
        <w:rPr>
          <w:rFonts w:ascii="Arial" w:hAnsi="Arial" w:cs="Arial"/>
          <w:sz w:val="20"/>
        </w:rPr>
      </w:pPr>
      <w:r w:rsidRPr="008E705F">
        <w:rPr>
          <w:rFonts w:ascii="Arial" w:hAnsi="Arial" w:cs="Arial"/>
          <w:b/>
          <w:bCs/>
          <w:sz w:val="20"/>
        </w:rPr>
        <w:t>Katherine Ackerman</w:t>
      </w:r>
      <w:r>
        <w:rPr>
          <w:rFonts w:ascii="Arial" w:hAnsi="Arial" w:cs="Arial"/>
          <w:sz w:val="20"/>
        </w:rPr>
        <w:t>, George and Mona Elmore ARCS Awa</w:t>
      </w:r>
      <w:r w:rsidR="008E705F">
        <w:rPr>
          <w:rFonts w:ascii="Arial" w:hAnsi="Arial" w:cs="Arial"/>
          <w:sz w:val="20"/>
        </w:rPr>
        <w:t>rd</w:t>
      </w:r>
      <w:r w:rsidRPr="00792E75">
        <w:rPr>
          <w:rFonts w:ascii="Arial" w:hAnsi="Arial" w:cs="Arial"/>
          <w:sz w:val="20"/>
        </w:rPr>
        <w:t xml:space="preserve"> </w:t>
      </w:r>
      <w:r w:rsidR="008E705F">
        <w:rPr>
          <w:rFonts w:ascii="Arial" w:hAnsi="Arial" w:cs="Arial"/>
          <w:sz w:val="20"/>
        </w:rPr>
        <w:t>i</w:t>
      </w:r>
      <w:r w:rsidR="00792E75" w:rsidRPr="00792E75">
        <w:rPr>
          <w:rFonts w:ascii="Arial" w:hAnsi="Arial" w:cs="Arial"/>
          <w:sz w:val="20"/>
        </w:rPr>
        <w:t>n Atmospheric Sciences</w:t>
      </w:r>
      <w:r w:rsidR="008E705F">
        <w:rPr>
          <w:rFonts w:ascii="Arial" w:hAnsi="Arial" w:cs="Arial"/>
          <w:sz w:val="20"/>
        </w:rPr>
        <w:t xml:space="preserve">. Her </w:t>
      </w:r>
      <w:r w:rsidR="00792E75" w:rsidRPr="00792E75">
        <w:rPr>
          <w:rFonts w:ascii="Arial" w:hAnsi="Arial" w:cs="Arial"/>
          <w:sz w:val="20"/>
        </w:rPr>
        <w:t xml:space="preserve">studies </w:t>
      </w:r>
      <w:r w:rsidR="008E705F">
        <w:rPr>
          <w:rFonts w:ascii="Arial" w:hAnsi="Arial" w:cs="Arial"/>
          <w:sz w:val="20"/>
        </w:rPr>
        <w:t xml:space="preserve">of </w:t>
      </w:r>
      <w:r w:rsidR="00792E75" w:rsidRPr="00792E75">
        <w:rPr>
          <w:rFonts w:ascii="Arial" w:hAnsi="Arial" w:cs="Arial"/>
          <w:sz w:val="20"/>
        </w:rPr>
        <w:t>the effect of sea salt aerosols on clouds and climate</w:t>
      </w:r>
      <w:r w:rsidR="008E705F">
        <w:rPr>
          <w:rFonts w:ascii="Arial" w:hAnsi="Arial" w:cs="Arial"/>
          <w:sz w:val="20"/>
        </w:rPr>
        <w:t xml:space="preserve"> earned</w:t>
      </w:r>
      <w:r w:rsidR="00792E75" w:rsidRPr="00792E75">
        <w:rPr>
          <w:rFonts w:ascii="Arial" w:hAnsi="Arial" w:cs="Arial"/>
          <w:sz w:val="20"/>
        </w:rPr>
        <w:t xml:space="preserve"> poster and presentation awards from </w:t>
      </w:r>
      <w:r w:rsidR="00165153">
        <w:rPr>
          <w:rFonts w:ascii="Arial" w:hAnsi="Arial" w:cs="Arial"/>
          <w:sz w:val="20"/>
        </w:rPr>
        <w:t xml:space="preserve">the </w:t>
      </w:r>
      <w:r w:rsidR="00792E75" w:rsidRPr="00792E75">
        <w:rPr>
          <w:rFonts w:ascii="Arial" w:hAnsi="Arial" w:cs="Arial"/>
          <w:sz w:val="20"/>
        </w:rPr>
        <w:t>American Meteorological Society and American Geophysical Union</w:t>
      </w:r>
      <w:r w:rsidR="00165153">
        <w:rPr>
          <w:rFonts w:ascii="Arial" w:hAnsi="Arial" w:cs="Arial"/>
          <w:sz w:val="20"/>
        </w:rPr>
        <w:t>.</w:t>
      </w:r>
    </w:p>
    <w:p w14:paraId="17A90A30" w14:textId="5CF1AA72" w:rsidR="008E705F" w:rsidRPr="00792E75" w:rsidRDefault="008E705F" w:rsidP="001860FB">
      <w:pPr>
        <w:spacing w:after="80"/>
        <w:rPr>
          <w:rFonts w:ascii="Arial" w:hAnsi="Arial" w:cs="Arial"/>
          <w:sz w:val="20"/>
        </w:rPr>
      </w:pPr>
      <w:r w:rsidRPr="008E705F">
        <w:rPr>
          <w:rFonts w:ascii="Arial" w:hAnsi="Arial" w:cs="Arial"/>
          <w:b/>
          <w:bCs/>
          <w:sz w:val="20"/>
        </w:rPr>
        <w:t>Evan Kelly</w:t>
      </w:r>
      <w:r>
        <w:rPr>
          <w:rFonts w:ascii="Arial" w:hAnsi="Arial" w:cs="Arial"/>
          <w:sz w:val="20"/>
        </w:rPr>
        <w:t xml:space="preserve">, </w:t>
      </w:r>
      <w:r w:rsidRPr="00792E75">
        <w:rPr>
          <w:rFonts w:ascii="Arial" w:hAnsi="Arial" w:cs="Arial"/>
          <w:sz w:val="20"/>
        </w:rPr>
        <w:t xml:space="preserve">Toby Lee </w:t>
      </w:r>
      <w:r>
        <w:rPr>
          <w:rFonts w:ascii="Arial" w:hAnsi="Arial" w:cs="Arial"/>
          <w:sz w:val="20"/>
        </w:rPr>
        <w:t xml:space="preserve">ARCS </w:t>
      </w:r>
      <w:r w:rsidRPr="00792E75">
        <w:rPr>
          <w:rFonts w:ascii="Arial" w:hAnsi="Arial" w:cs="Arial"/>
          <w:sz w:val="20"/>
        </w:rPr>
        <w:t>Award</w:t>
      </w:r>
      <w:r>
        <w:rPr>
          <w:rFonts w:ascii="Arial" w:hAnsi="Arial" w:cs="Arial"/>
          <w:sz w:val="20"/>
        </w:rPr>
        <w:t xml:space="preserve"> in Earth Sciences. A world traveler with eyes on space, he </w:t>
      </w:r>
      <w:r w:rsidRPr="00792E75">
        <w:rPr>
          <w:rFonts w:ascii="Arial" w:hAnsi="Arial" w:cs="Arial"/>
          <w:sz w:val="20"/>
        </w:rPr>
        <w:t>develop</w:t>
      </w:r>
      <w:r>
        <w:rPr>
          <w:rFonts w:ascii="Arial" w:hAnsi="Arial" w:cs="Arial"/>
          <w:sz w:val="20"/>
        </w:rPr>
        <w:t>s</w:t>
      </w:r>
      <w:r w:rsidRPr="00792E75">
        <w:rPr>
          <w:rFonts w:ascii="Arial" w:hAnsi="Arial" w:cs="Arial"/>
          <w:sz w:val="20"/>
        </w:rPr>
        <w:t xml:space="preserve"> instrumentation for planetary exploration. </w:t>
      </w:r>
    </w:p>
    <w:p w14:paraId="07B07AE0" w14:textId="63DFB17E" w:rsidR="00792E75" w:rsidRPr="00792E75" w:rsidRDefault="00792E75" w:rsidP="001860FB">
      <w:pPr>
        <w:spacing w:after="80"/>
        <w:rPr>
          <w:rFonts w:ascii="Arial" w:hAnsi="Arial" w:cs="Arial"/>
          <w:sz w:val="20"/>
        </w:rPr>
      </w:pPr>
      <w:r w:rsidRPr="008E705F">
        <w:rPr>
          <w:rFonts w:ascii="Arial" w:hAnsi="Arial" w:cs="Arial"/>
          <w:b/>
          <w:bCs/>
          <w:sz w:val="20"/>
        </w:rPr>
        <w:t>Gabrielle Stedman</w:t>
      </w:r>
      <w:r w:rsidR="008E705F">
        <w:rPr>
          <w:rFonts w:ascii="Arial" w:hAnsi="Arial" w:cs="Arial"/>
          <w:sz w:val="20"/>
        </w:rPr>
        <w:t xml:space="preserve">, </w:t>
      </w:r>
      <w:r w:rsidR="008E705F">
        <w:rPr>
          <w:rFonts w:ascii="Arial" w:hAnsi="Arial" w:cs="Arial"/>
          <w:sz w:val="20"/>
        </w:rPr>
        <w:t>George and Mona Elmore ARCS Award</w:t>
      </w:r>
      <w:r w:rsidR="008E705F" w:rsidRPr="00792E75">
        <w:rPr>
          <w:rFonts w:ascii="Arial" w:hAnsi="Arial" w:cs="Arial"/>
          <w:sz w:val="20"/>
        </w:rPr>
        <w:t xml:space="preserve"> </w:t>
      </w:r>
      <w:r w:rsidR="008E705F">
        <w:rPr>
          <w:rFonts w:ascii="Arial" w:hAnsi="Arial" w:cs="Arial"/>
          <w:sz w:val="20"/>
        </w:rPr>
        <w:t>i</w:t>
      </w:r>
      <w:r w:rsidR="008E705F" w:rsidRPr="00792E75">
        <w:rPr>
          <w:rFonts w:ascii="Arial" w:hAnsi="Arial" w:cs="Arial"/>
          <w:sz w:val="20"/>
        </w:rPr>
        <w:t>n</w:t>
      </w:r>
      <w:r w:rsidR="008E705F" w:rsidRPr="008E705F">
        <w:rPr>
          <w:rFonts w:ascii="Arial" w:hAnsi="Arial" w:cs="Arial"/>
          <w:sz w:val="20"/>
        </w:rPr>
        <w:t xml:space="preserve"> </w:t>
      </w:r>
      <w:r w:rsidR="008E705F" w:rsidRPr="00792E75">
        <w:rPr>
          <w:rFonts w:ascii="Arial" w:hAnsi="Arial" w:cs="Arial"/>
          <w:sz w:val="20"/>
        </w:rPr>
        <w:t>Oceanography</w:t>
      </w:r>
      <w:r w:rsidR="008E705F">
        <w:rPr>
          <w:rFonts w:ascii="Arial" w:hAnsi="Arial" w:cs="Arial"/>
          <w:sz w:val="20"/>
        </w:rPr>
        <w:t xml:space="preserve">. She has already </w:t>
      </w:r>
      <w:r w:rsidR="008E705F" w:rsidRPr="00792E75">
        <w:rPr>
          <w:rFonts w:ascii="Arial" w:hAnsi="Arial" w:cs="Arial"/>
          <w:sz w:val="20"/>
        </w:rPr>
        <w:t>secured more than $51,000 for her research</w:t>
      </w:r>
      <w:r w:rsidR="008E705F">
        <w:rPr>
          <w:rFonts w:ascii="Arial" w:hAnsi="Arial" w:cs="Arial"/>
          <w:sz w:val="20"/>
        </w:rPr>
        <w:t xml:space="preserve"> to</w:t>
      </w:r>
      <w:r w:rsidRPr="00792E75">
        <w:rPr>
          <w:rFonts w:ascii="Arial" w:hAnsi="Arial" w:cs="Arial"/>
          <w:sz w:val="20"/>
        </w:rPr>
        <w:t xml:space="preserve"> describ</w:t>
      </w:r>
      <w:r w:rsidR="008E705F">
        <w:rPr>
          <w:rFonts w:ascii="Arial" w:hAnsi="Arial" w:cs="Arial"/>
          <w:sz w:val="20"/>
        </w:rPr>
        <w:t>e</w:t>
      </w:r>
      <w:r w:rsidRPr="00792E75">
        <w:rPr>
          <w:rFonts w:ascii="Arial" w:hAnsi="Arial" w:cs="Arial"/>
          <w:sz w:val="20"/>
        </w:rPr>
        <w:t xml:space="preserve"> microscopic animals living on the abyssal seafloor. </w:t>
      </w:r>
    </w:p>
    <w:p w14:paraId="2298EF6F" w14:textId="3E24BDC4" w:rsidR="00792E75" w:rsidRPr="00792E75" w:rsidRDefault="00792E75" w:rsidP="001860FB">
      <w:pPr>
        <w:spacing w:before="160" w:after="80"/>
        <w:rPr>
          <w:rFonts w:ascii="Arial" w:hAnsi="Arial" w:cs="Arial"/>
          <w:sz w:val="20"/>
        </w:rPr>
      </w:pPr>
      <w:r w:rsidRPr="008E705F">
        <w:rPr>
          <w:rFonts w:ascii="Arial" w:hAnsi="Arial" w:cs="Arial"/>
          <w:b/>
          <w:bCs/>
          <w:sz w:val="20"/>
        </w:rPr>
        <w:t>INSTITUTE FOR ASTRONOMY</w:t>
      </w:r>
    </w:p>
    <w:p w14:paraId="21861E03" w14:textId="79E4D2F4" w:rsidR="00A86C7E" w:rsidRPr="00792E75" w:rsidRDefault="00A86C7E" w:rsidP="001860FB">
      <w:pPr>
        <w:spacing w:after="80"/>
        <w:rPr>
          <w:rFonts w:ascii="Arial" w:hAnsi="Arial" w:cs="Arial"/>
          <w:sz w:val="20"/>
        </w:rPr>
      </w:pPr>
      <w:r w:rsidRPr="00A86C7E">
        <w:rPr>
          <w:rFonts w:ascii="Arial" w:hAnsi="Arial" w:cs="Arial"/>
          <w:b/>
          <w:bCs/>
          <w:sz w:val="20"/>
        </w:rPr>
        <w:t>Alexa Anderson</w:t>
      </w:r>
      <w:r>
        <w:rPr>
          <w:rFonts w:ascii="Arial" w:hAnsi="Arial" w:cs="Arial"/>
          <w:sz w:val="20"/>
        </w:rPr>
        <w:t xml:space="preserve">, </w:t>
      </w:r>
      <w:r w:rsidRPr="00792E75">
        <w:rPr>
          <w:rFonts w:ascii="Arial" w:hAnsi="Arial" w:cs="Arial"/>
          <w:sz w:val="20"/>
        </w:rPr>
        <w:t>George and Mona Elmore ARCS Award</w:t>
      </w:r>
      <w:r>
        <w:rPr>
          <w:rFonts w:ascii="Arial" w:hAnsi="Arial" w:cs="Arial"/>
          <w:sz w:val="20"/>
        </w:rPr>
        <w:t xml:space="preserve">. The </w:t>
      </w:r>
      <w:r w:rsidRPr="00792E75">
        <w:rPr>
          <w:rFonts w:ascii="Arial" w:hAnsi="Arial" w:cs="Arial"/>
          <w:sz w:val="20"/>
        </w:rPr>
        <w:t>Kalaheo High School graduate</w:t>
      </w:r>
      <w:r>
        <w:rPr>
          <w:rFonts w:ascii="Arial" w:hAnsi="Arial" w:cs="Arial"/>
          <w:sz w:val="20"/>
        </w:rPr>
        <w:t xml:space="preserve"> received</w:t>
      </w:r>
      <w:r w:rsidRPr="00792E75">
        <w:rPr>
          <w:rFonts w:ascii="Arial" w:hAnsi="Arial" w:cs="Arial"/>
          <w:sz w:val="20"/>
        </w:rPr>
        <w:t xml:space="preserve"> Best Project Award</w:t>
      </w:r>
      <w:r>
        <w:rPr>
          <w:rFonts w:ascii="Arial" w:hAnsi="Arial" w:cs="Arial"/>
          <w:sz w:val="20"/>
        </w:rPr>
        <w:t>s in her first two years at the Institute of Astronomy for her i</w:t>
      </w:r>
      <w:r w:rsidRPr="00792E75">
        <w:rPr>
          <w:rFonts w:ascii="Arial" w:hAnsi="Arial" w:cs="Arial"/>
          <w:sz w:val="20"/>
        </w:rPr>
        <w:t>nvestigati</w:t>
      </w:r>
      <w:r>
        <w:rPr>
          <w:rFonts w:ascii="Arial" w:hAnsi="Arial" w:cs="Arial"/>
          <w:sz w:val="20"/>
        </w:rPr>
        <w:t>on into</w:t>
      </w:r>
      <w:r w:rsidRPr="00792E75">
        <w:rPr>
          <w:rFonts w:ascii="Arial" w:hAnsi="Arial" w:cs="Arial"/>
          <w:sz w:val="20"/>
        </w:rPr>
        <w:t xml:space="preserve"> how exoplanets form.</w:t>
      </w:r>
    </w:p>
    <w:p w14:paraId="222AD7C7" w14:textId="30E4FB26" w:rsidR="00A86C7E" w:rsidRPr="00792E75" w:rsidRDefault="00A86C7E" w:rsidP="001860FB">
      <w:pPr>
        <w:spacing w:after="80"/>
        <w:rPr>
          <w:rFonts w:ascii="Arial" w:hAnsi="Arial" w:cs="Arial"/>
          <w:sz w:val="20"/>
        </w:rPr>
      </w:pPr>
      <w:r w:rsidRPr="00A86C7E">
        <w:rPr>
          <w:rFonts w:ascii="Arial" w:hAnsi="Arial" w:cs="Arial"/>
          <w:b/>
          <w:bCs/>
          <w:sz w:val="20"/>
        </w:rPr>
        <w:t>Connor Auge</w:t>
      </w:r>
      <w:r>
        <w:rPr>
          <w:rFonts w:ascii="Arial" w:hAnsi="Arial" w:cs="Arial"/>
          <w:sz w:val="20"/>
        </w:rPr>
        <w:t xml:space="preserve">, </w:t>
      </w:r>
      <w:r w:rsidRPr="00792E75">
        <w:rPr>
          <w:rFonts w:ascii="Arial" w:hAnsi="Arial" w:cs="Arial"/>
          <w:sz w:val="20"/>
        </w:rPr>
        <w:t>Helen Jones Farrar ARCS Award</w:t>
      </w:r>
      <w:r>
        <w:rPr>
          <w:rFonts w:ascii="Arial" w:hAnsi="Arial" w:cs="Arial"/>
          <w:sz w:val="20"/>
        </w:rPr>
        <w:t xml:space="preserve">. </w:t>
      </w:r>
      <w:r w:rsidR="008E1E6D">
        <w:rPr>
          <w:rFonts w:ascii="Arial" w:hAnsi="Arial" w:cs="Arial"/>
          <w:sz w:val="20"/>
        </w:rPr>
        <w:t>His research into</w:t>
      </w:r>
      <w:r w:rsidRPr="00792E75">
        <w:rPr>
          <w:rFonts w:ascii="Arial" w:hAnsi="Arial" w:cs="Arial"/>
          <w:sz w:val="20"/>
        </w:rPr>
        <w:t xml:space="preserve"> how supermassive black holes grow</w:t>
      </w:r>
      <w:r w:rsidR="008E1E6D">
        <w:rPr>
          <w:rFonts w:ascii="Arial" w:hAnsi="Arial" w:cs="Arial"/>
          <w:sz w:val="20"/>
        </w:rPr>
        <w:t xml:space="preserve"> has generated six publications and garnered two successful observing proposals as principal investigator</w:t>
      </w:r>
      <w:r w:rsidRPr="00792E75">
        <w:rPr>
          <w:rFonts w:ascii="Arial" w:hAnsi="Arial" w:cs="Arial"/>
          <w:sz w:val="20"/>
        </w:rPr>
        <w:t>.</w:t>
      </w:r>
    </w:p>
    <w:p w14:paraId="20596163" w14:textId="57CE39BD" w:rsidR="00792E75" w:rsidRPr="00792E75" w:rsidRDefault="008E705F" w:rsidP="001860FB">
      <w:pPr>
        <w:spacing w:after="80"/>
        <w:rPr>
          <w:rFonts w:ascii="Arial" w:hAnsi="Arial" w:cs="Arial"/>
          <w:sz w:val="20"/>
        </w:rPr>
      </w:pPr>
      <w:r w:rsidRPr="008E705F">
        <w:rPr>
          <w:rFonts w:ascii="Arial" w:hAnsi="Arial" w:cs="Arial"/>
          <w:b/>
          <w:bCs/>
          <w:sz w:val="20"/>
        </w:rPr>
        <w:t>Anna Payne</w:t>
      </w:r>
      <w:r>
        <w:rPr>
          <w:rFonts w:ascii="Arial" w:hAnsi="Arial" w:cs="Arial"/>
          <w:sz w:val="20"/>
        </w:rPr>
        <w:t>,</w:t>
      </w:r>
      <w:r w:rsidRPr="00792E75">
        <w:rPr>
          <w:rFonts w:ascii="Arial" w:hAnsi="Arial" w:cs="Arial"/>
          <w:sz w:val="20"/>
        </w:rPr>
        <w:t xml:space="preserve"> </w:t>
      </w:r>
      <w:r w:rsidR="00792E75" w:rsidRPr="00792E75">
        <w:rPr>
          <w:rFonts w:ascii="Arial" w:hAnsi="Arial" w:cs="Arial"/>
          <w:sz w:val="20"/>
        </w:rPr>
        <w:t xml:space="preserve">Columbia Communications </w:t>
      </w:r>
      <w:r>
        <w:rPr>
          <w:rFonts w:ascii="Arial" w:hAnsi="Arial" w:cs="Arial"/>
          <w:sz w:val="20"/>
        </w:rPr>
        <w:t xml:space="preserve">ARCS </w:t>
      </w:r>
      <w:r w:rsidR="00792E75" w:rsidRPr="00792E75">
        <w:rPr>
          <w:rFonts w:ascii="Arial" w:hAnsi="Arial" w:cs="Arial"/>
          <w:sz w:val="20"/>
        </w:rPr>
        <w:t>Award</w:t>
      </w:r>
      <w:r w:rsidR="00A86C7E">
        <w:rPr>
          <w:rFonts w:ascii="Arial" w:hAnsi="Arial" w:cs="Arial"/>
          <w:sz w:val="20"/>
        </w:rPr>
        <w:t xml:space="preserve">. Recipient of </w:t>
      </w:r>
      <w:r w:rsidR="00A86C7E" w:rsidRPr="00792E75">
        <w:rPr>
          <w:rFonts w:ascii="Arial" w:hAnsi="Arial" w:cs="Arial"/>
          <w:sz w:val="20"/>
        </w:rPr>
        <w:t>a four-year NASA fellowship and the American Astronomical Society Chamberliss Award for best graduate research</w:t>
      </w:r>
      <w:r w:rsidR="00A86C7E">
        <w:rPr>
          <w:rFonts w:ascii="Arial" w:hAnsi="Arial" w:cs="Arial"/>
          <w:sz w:val="20"/>
        </w:rPr>
        <w:t>, she s</w:t>
      </w:r>
      <w:r w:rsidR="00792E75" w:rsidRPr="00792E75">
        <w:rPr>
          <w:rFonts w:ascii="Arial" w:hAnsi="Arial" w:cs="Arial"/>
          <w:sz w:val="20"/>
        </w:rPr>
        <w:t>tudies the environment around actively feeding supermassive black holes.</w:t>
      </w:r>
    </w:p>
    <w:p w14:paraId="1FF9C8C4" w14:textId="1D89E459" w:rsidR="00792E75" w:rsidRPr="00792E75" w:rsidRDefault="00792E75" w:rsidP="001860FB">
      <w:pPr>
        <w:spacing w:before="160" w:after="80"/>
        <w:rPr>
          <w:rFonts w:ascii="Arial" w:hAnsi="Arial" w:cs="Arial"/>
          <w:sz w:val="20"/>
        </w:rPr>
      </w:pPr>
      <w:r w:rsidRPr="00A86C7E">
        <w:rPr>
          <w:rFonts w:ascii="Arial" w:hAnsi="Arial" w:cs="Arial"/>
          <w:b/>
          <w:bCs/>
          <w:sz w:val="20"/>
        </w:rPr>
        <w:t>JOHN A. BURNS SCHOOL OF MEDICINE</w:t>
      </w:r>
      <w:r w:rsidRPr="00792E75">
        <w:rPr>
          <w:rFonts w:ascii="Arial" w:hAnsi="Arial" w:cs="Arial"/>
          <w:sz w:val="20"/>
        </w:rPr>
        <w:t xml:space="preserve"> </w:t>
      </w:r>
    </w:p>
    <w:p w14:paraId="5A771A17" w14:textId="6B6228DD" w:rsidR="00792E75" w:rsidRPr="00792E75" w:rsidRDefault="00A86C7E" w:rsidP="001860FB">
      <w:pPr>
        <w:spacing w:after="80"/>
        <w:rPr>
          <w:rFonts w:ascii="Arial" w:hAnsi="Arial" w:cs="Arial"/>
          <w:sz w:val="20"/>
        </w:rPr>
      </w:pPr>
      <w:r w:rsidRPr="00A86C7E">
        <w:rPr>
          <w:rFonts w:ascii="Arial" w:hAnsi="Arial" w:cs="Arial"/>
          <w:b/>
          <w:bCs/>
          <w:sz w:val="20"/>
        </w:rPr>
        <w:t>Nina Allan</w:t>
      </w:r>
      <w:r>
        <w:rPr>
          <w:rFonts w:ascii="Arial" w:hAnsi="Arial" w:cs="Arial"/>
          <w:sz w:val="20"/>
        </w:rPr>
        <w:t xml:space="preserve">, </w:t>
      </w:r>
      <w:r w:rsidR="00792E75" w:rsidRPr="00792E75">
        <w:rPr>
          <w:rFonts w:ascii="Arial" w:hAnsi="Arial" w:cs="Arial"/>
          <w:sz w:val="20"/>
        </w:rPr>
        <w:t xml:space="preserve">Asteriadis </w:t>
      </w:r>
      <w:r>
        <w:rPr>
          <w:rFonts w:ascii="Arial" w:hAnsi="Arial" w:cs="Arial"/>
          <w:sz w:val="20"/>
        </w:rPr>
        <w:t>ARCS Award</w:t>
      </w:r>
      <w:r w:rsidRPr="00792E75">
        <w:rPr>
          <w:rFonts w:ascii="Arial" w:hAnsi="Arial" w:cs="Arial"/>
          <w:sz w:val="20"/>
        </w:rPr>
        <w:t xml:space="preserve"> </w:t>
      </w:r>
      <w:r w:rsidR="00792E75" w:rsidRPr="00792E75">
        <w:rPr>
          <w:rFonts w:ascii="Arial" w:hAnsi="Arial" w:cs="Arial"/>
          <w:sz w:val="20"/>
        </w:rPr>
        <w:t>(Cell and Molecular Biology)</w:t>
      </w:r>
      <w:r>
        <w:rPr>
          <w:rFonts w:ascii="Arial" w:hAnsi="Arial" w:cs="Arial"/>
          <w:sz w:val="20"/>
        </w:rPr>
        <w:t xml:space="preserve">. Recognized for the </w:t>
      </w:r>
      <w:r w:rsidR="00792E75" w:rsidRPr="00792E75">
        <w:rPr>
          <w:rFonts w:ascii="Arial" w:hAnsi="Arial" w:cs="Arial"/>
          <w:sz w:val="20"/>
        </w:rPr>
        <w:t>Best Graduate Proposal Talk at last year’s Tester Memorial Symposium</w:t>
      </w:r>
      <w:r>
        <w:rPr>
          <w:rFonts w:ascii="Arial" w:hAnsi="Arial" w:cs="Arial"/>
          <w:sz w:val="20"/>
        </w:rPr>
        <w:t>, she s</w:t>
      </w:r>
      <w:r w:rsidR="00792E75" w:rsidRPr="00792E75">
        <w:rPr>
          <w:rFonts w:ascii="Arial" w:hAnsi="Arial" w:cs="Arial"/>
          <w:sz w:val="20"/>
        </w:rPr>
        <w:t>tudies Autism Spectrum Disorder with focus on epigenetics, the gut microbiome and how they affect the immune system.</w:t>
      </w:r>
    </w:p>
    <w:p w14:paraId="36F1E7F6" w14:textId="7081F7B7" w:rsidR="00792E75" w:rsidRPr="00792E75" w:rsidRDefault="00A86C7E" w:rsidP="001860FB">
      <w:pPr>
        <w:spacing w:after="80"/>
        <w:rPr>
          <w:rFonts w:ascii="Arial" w:hAnsi="Arial" w:cs="Arial"/>
          <w:sz w:val="20"/>
        </w:rPr>
      </w:pPr>
      <w:r w:rsidRPr="00A86C7E">
        <w:rPr>
          <w:rFonts w:ascii="Arial" w:hAnsi="Arial" w:cs="Arial"/>
          <w:b/>
          <w:bCs/>
          <w:sz w:val="20"/>
        </w:rPr>
        <w:t>Lance Nunes</w:t>
      </w:r>
      <w:r>
        <w:rPr>
          <w:rFonts w:ascii="Arial" w:hAnsi="Arial" w:cs="Arial"/>
          <w:sz w:val="20"/>
        </w:rPr>
        <w:t xml:space="preserve">, </w:t>
      </w:r>
      <w:r w:rsidR="00792E75" w:rsidRPr="00792E75">
        <w:rPr>
          <w:rFonts w:ascii="Arial" w:hAnsi="Arial" w:cs="Arial"/>
          <w:sz w:val="20"/>
        </w:rPr>
        <w:t>Kai Bowden</w:t>
      </w:r>
      <w:r>
        <w:rPr>
          <w:rFonts w:ascii="Arial" w:hAnsi="Arial" w:cs="Arial"/>
          <w:sz w:val="20"/>
        </w:rPr>
        <w:t xml:space="preserve"> ARCS Award</w:t>
      </w:r>
      <w:r w:rsidR="00792E75" w:rsidRPr="00792E75">
        <w:rPr>
          <w:rFonts w:ascii="Arial" w:hAnsi="Arial" w:cs="Arial"/>
          <w:sz w:val="20"/>
        </w:rPr>
        <w:t>, (Developmental and Reproductive Biology)</w:t>
      </w:r>
      <w:r w:rsidR="00556141">
        <w:rPr>
          <w:rFonts w:ascii="Arial" w:hAnsi="Arial" w:cs="Arial"/>
          <w:sz w:val="20"/>
        </w:rPr>
        <w:t xml:space="preserve">. The </w:t>
      </w:r>
      <w:r w:rsidR="00792E75" w:rsidRPr="00792E75">
        <w:rPr>
          <w:rFonts w:ascii="Arial" w:hAnsi="Arial" w:cs="Arial"/>
          <w:sz w:val="20"/>
        </w:rPr>
        <w:t>Farrington High School graduate</w:t>
      </w:r>
      <w:r w:rsidR="00556141">
        <w:rPr>
          <w:rFonts w:ascii="Arial" w:hAnsi="Arial" w:cs="Arial"/>
          <w:sz w:val="20"/>
        </w:rPr>
        <w:t xml:space="preserve"> examines</w:t>
      </w:r>
      <w:r w:rsidR="00792E75" w:rsidRPr="00792E75">
        <w:rPr>
          <w:rFonts w:ascii="Arial" w:hAnsi="Arial" w:cs="Arial"/>
          <w:sz w:val="20"/>
        </w:rPr>
        <w:t xml:space="preserve"> how aberrant expression of a lipid synthesis protein leads to motor dysfunction. </w:t>
      </w:r>
    </w:p>
    <w:p w14:paraId="6FB99497" w14:textId="586AF6F4" w:rsidR="00792E75" w:rsidRPr="00792E75" w:rsidRDefault="00556141" w:rsidP="001860FB">
      <w:pPr>
        <w:spacing w:after="80"/>
        <w:rPr>
          <w:rFonts w:ascii="Arial" w:hAnsi="Arial" w:cs="Arial"/>
          <w:sz w:val="20"/>
        </w:rPr>
      </w:pPr>
      <w:r w:rsidRPr="00556141">
        <w:rPr>
          <w:rFonts w:ascii="Arial" w:hAnsi="Arial" w:cs="Arial"/>
          <w:b/>
          <w:bCs/>
          <w:sz w:val="20"/>
        </w:rPr>
        <w:t>Troy Odo</w:t>
      </w:r>
      <w:r>
        <w:rPr>
          <w:rFonts w:ascii="Arial" w:hAnsi="Arial" w:cs="Arial"/>
          <w:sz w:val="20"/>
        </w:rPr>
        <w:t>,</w:t>
      </w:r>
      <w:r w:rsidRPr="00792E75">
        <w:rPr>
          <w:rFonts w:ascii="Arial" w:hAnsi="Arial" w:cs="Arial"/>
          <w:sz w:val="20"/>
        </w:rPr>
        <w:t xml:space="preserve"> </w:t>
      </w:r>
      <w:r w:rsidR="00792E75" w:rsidRPr="00792E75">
        <w:rPr>
          <w:rFonts w:ascii="Arial" w:hAnsi="Arial" w:cs="Arial"/>
          <w:sz w:val="20"/>
        </w:rPr>
        <w:t>Dr. Guy Moulton Yates ARCS Award (Tropical Medicine)</w:t>
      </w:r>
      <w:r>
        <w:rPr>
          <w:rFonts w:ascii="Arial" w:hAnsi="Arial" w:cs="Arial"/>
          <w:sz w:val="20"/>
        </w:rPr>
        <w:t>. The I‘olani School graduate de</w:t>
      </w:r>
      <w:r w:rsidR="00792E75" w:rsidRPr="00792E75">
        <w:rPr>
          <w:rFonts w:ascii="Arial" w:hAnsi="Arial" w:cs="Arial"/>
          <w:sz w:val="20"/>
        </w:rPr>
        <w:t xml:space="preserve">velops methods to gauge the antibody responses to vaccines. </w:t>
      </w:r>
    </w:p>
    <w:p w14:paraId="04A76435" w14:textId="1A90C483" w:rsidR="00792E75" w:rsidRPr="00792E75" w:rsidRDefault="00792E75" w:rsidP="001860FB">
      <w:pPr>
        <w:spacing w:before="160" w:after="80"/>
        <w:rPr>
          <w:rFonts w:ascii="Arial" w:hAnsi="Arial" w:cs="Arial"/>
          <w:sz w:val="20"/>
        </w:rPr>
      </w:pPr>
      <w:r w:rsidRPr="00556141">
        <w:rPr>
          <w:rFonts w:ascii="Arial" w:hAnsi="Arial" w:cs="Arial"/>
          <w:b/>
          <w:bCs/>
          <w:sz w:val="20"/>
        </w:rPr>
        <w:t>COLLEGE OF TROPICAL AGRICULTURE AND HUMAN RESOURCES</w:t>
      </w:r>
    </w:p>
    <w:p w14:paraId="594ABABA" w14:textId="7208B63A" w:rsidR="00792E75" w:rsidRPr="00792E75" w:rsidRDefault="00590DB3" w:rsidP="001860FB">
      <w:pPr>
        <w:spacing w:after="80"/>
        <w:rPr>
          <w:rFonts w:ascii="Arial" w:hAnsi="Arial" w:cs="Arial"/>
          <w:sz w:val="20"/>
        </w:rPr>
      </w:pPr>
      <w:r w:rsidRPr="00590DB3">
        <w:rPr>
          <w:rFonts w:ascii="Arial" w:hAnsi="Arial" w:cs="Arial"/>
          <w:b/>
          <w:bCs/>
          <w:sz w:val="20"/>
        </w:rPr>
        <w:t>Lauren Braley</w:t>
      </w:r>
      <w:r>
        <w:rPr>
          <w:rFonts w:ascii="Arial" w:hAnsi="Arial" w:cs="Arial"/>
          <w:sz w:val="20"/>
        </w:rPr>
        <w:t xml:space="preserve">, </w:t>
      </w:r>
      <w:r w:rsidR="00792E75" w:rsidRPr="00792E75">
        <w:rPr>
          <w:rFonts w:ascii="Arial" w:hAnsi="Arial" w:cs="Arial"/>
          <w:sz w:val="20"/>
        </w:rPr>
        <w:t>Dr. Jacqueline Maly</w:t>
      </w:r>
      <w:r>
        <w:rPr>
          <w:rFonts w:ascii="Arial" w:hAnsi="Arial" w:cs="Arial"/>
          <w:sz w:val="20"/>
        </w:rPr>
        <w:t xml:space="preserve"> ARCS Award</w:t>
      </w:r>
      <w:r w:rsidR="00792E75" w:rsidRPr="00792E75">
        <w:rPr>
          <w:rFonts w:ascii="Arial" w:hAnsi="Arial" w:cs="Arial"/>
          <w:sz w:val="20"/>
        </w:rPr>
        <w:t> (Tropical Plant Pathology)</w:t>
      </w:r>
      <w:r>
        <w:rPr>
          <w:rFonts w:ascii="Arial" w:hAnsi="Arial" w:cs="Arial"/>
          <w:sz w:val="20"/>
        </w:rPr>
        <w:t xml:space="preserve">. </w:t>
      </w:r>
      <w:r w:rsidR="008E1E6D">
        <w:rPr>
          <w:rFonts w:ascii="Arial" w:hAnsi="Arial" w:cs="Arial"/>
          <w:sz w:val="20"/>
        </w:rPr>
        <w:t>The Thai boxing practitioner</w:t>
      </w:r>
      <w:r>
        <w:rPr>
          <w:rFonts w:ascii="Arial" w:hAnsi="Arial" w:cs="Arial"/>
          <w:sz w:val="20"/>
        </w:rPr>
        <w:t xml:space="preserve"> has received a </w:t>
      </w:r>
      <w:r w:rsidRPr="00792E75">
        <w:rPr>
          <w:rFonts w:ascii="Arial" w:hAnsi="Arial" w:cs="Arial"/>
          <w:sz w:val="20"/>
        </w:rPr>
        <w:t>$29,000 competitive grant</w:t>
      </w:r>
      <w:r>
        <w:rPr>
          <w:rFonts w:ascii="Arial" w:hAnsi="Arial" w:cs="Arial"/>
          <w:sz w:val="20"/>
        </w:rPr>
        <w:t xml:space="preserve"> for </w:t>
      </w:r>
      <w:r w:rsidR="00792E75" w:rsidRPr="00792E75">
        <w:rPr>
          <w:rFonts w:ascii="Arial" w:hAnsi="Arial" w:cs="Arial"/>
          <w:sz w:val="20"/>
        </w:rPr>
        <w:t xml:space="preserve">her research into use of dried, ground papaya seeds as soil-safe treatment for plant viruses. </w:t>
      </w:r>
    </w:p>
    <w:p w14:paraId="01B542A3" w14:textId="7274060E" w:rsidR="00792E75" w:rsidRPr="00792E75" w:rsidRDefault="00590DB3" w:rsidP="001860FB">
      <w:pPr>
        <w:spacing w:after="80"/>
        <w:rPr>
          <w:rFonts w:ascii="Arial" w:hAnsi="Arial" w:cs="Arial"/>
          <w:sz w:val="20"/>
        </w:rPr>
      </w:pPr>
      <w:r w:rsidRPr="00590DB3">
        <w:rPr>
          <w:rFonts w:ascii="Arial" w:hAnsi="Arial" w:cs="Arial"/>
          <w:b/>
          <w:bCs/>
          <w:sz w:val="20"/>
        </w:rPr>
        <w:t>Tyler Goodearly</w:t>
      </w:r>
      <w:r>
        <w:rPr>
          <w:rFonts w:ascii="Arial" w:hAnsi="Arial" w:cs="Arial"/>
          <w:sz w:val="20"/>
        </w:rPr>
        <w:t>,</w:t>
      </w:r>
      <w:r w:rsidRPr="00792E75">
        <w:rPr>
          <w:rFonts w:ascii="Arial" w:hAnsi="Arial" w:cs="Arial"/>
          <w:sz w:val="20"/>
        </w:rPr>
        <w:t xml:space="preserve"> </w:t>
      </w:r>
      <w:r w:rsidRPr="00792E75">
        <w:rPr>
          <w:rFonts w:ascii="Arial" w:hAnsi="Arial" w:cs="Arial"/>
          <w:sz w:val="20"/>
        </w:rPr>
        <w:t>Joseph Parker</w:t>
      </w:r>
      <w:r>
        <w:rPr>
          <w:rFonts w:ascii="Arial" w:hAnsi="Arial" w:cs="Arial"/>
          <w:sz w:val="20"/>
        </w:rPr>
        <w:t xml:space="preserve"> ARCS Award</w:t>
      </w:r>
      <w:r w:rsidR="00FC391F" w:rsidRPr="00792E75">
        <w:rPr>
          <w:rFonts w:ascii="Arial" w:hAnsi="Arial" w:cs="Arial"/>
          <w:sz w:val="20"/>
        </w:rPr>
        <w:t xml:space="preserve"> </w:t>
      </w:r>
      <w:r w:rsidR="00792E75" w:rsidRPr="00792E75">
        <w:rPr>
          <w:rFonts w:ascii="Arial" w:hAnsi="Arial" w:cs="Arial"/>
          <w:sz w:val="20"/>
        </w:rPr>
        <w:t>(Nutrition–Animal Sciences)</w:t>
      </w:r>
      <w:r w:rsidR="00FC391F">
        <w:rPr>
          <w:rFonts w:ascii="Arial" w:hAnsi="Arial" w:cs="Arial"/>
          <w:sz w:val="20"/>
        </w:rPr>
        <w:t xml:space="preserve">. </w:t>
      </w:r>
      <w:r w:rsidR="008E1E6D">
        <w:rPr>
          <w:rFonts w:ascii="Arial" w:hAnsi="Arial" w:cs="Arial"/>
          <w:sz w:val="20"/>
        </w:rPr>
        <w:t>The home aquaria enthusiast</w:t>
      </w:r>
      <w:r w:rsidR="00FC391F">
        <w:rPr>
          <w:rFonts w:ascii="Arial" w:hAnsi="Arial" w:cs="Arial"/>
          <w:sz w:val="20"/>
        </w:rPr>
        <w:t xml:space="preserve"> is exploring hormone treatment to increase fertility in sea cucumbers, an </w:t>
      </w:r>
      <w:r w:rsidR="00792E75" w:rsidRPr="00792E75">
        <w:rPr>
          <w:rFonts w:ascii="Arial" w:hAnsi="Arial" w:cs="Arial"/>
          <w:sz w:val="20"/>
        </w:rPr>
        <w:t>important</w:t>
      </w:r>
      <w:r w:rsidR="008E1E6D">
        <w:rPr>
          <w:rFonts w:ascii="Arial" w:hAnsi="Arial" w:cs="Arial"/>
          <w:sz w:val="20"/>
        </w:rPr>
        <w:t xml:space="preserve"> but declining </w:t>
      </w:r>
      <w:r w:rsidR="00792E75" w:rsidRPr="00792E75">
        <w:rPr>
          <w:rFonts w:ascii="Arial" w:hAnsi="Arial" w:cs="Arial"/>
          <w:sz w:val="20"/>
        </w:rPr>
        <w:t>source of food and potential medical compounds</w:t>
      </w:r>
      <w:r w:rsidR="00FC391F">
        <w:rPr>
          <w:rFonts w:ascii="Arial" w:hAnsi="Arial" w:cs="Arial"/>
          <w:sz w:val="20"/>
        </w:rPr>
        <w:t xml:space="preserve"> worldwide</w:t>
      </w:r>
      <w:r w:rsidR="00792E75" w:rsidRPr="00792E75">
        <w:rPr>
          <w:rFonts w:ascii="Arial" w:hAnsi="Arial" w:cs="Arial"/>
          <w:sz w:val="20"/>
        </w:rPr>
        <w:t xml:space="preserve">. </w:t>
      </w:r>
    </w:p>
    <w:p w14:paraId="6499AAA7" w14:textId="18B8960D" w:rsidR="00FC391F" w:rsidRPr="00792E75" w:rsidRDefault="00FC391F" w:rsidP="001860FB">
      <w:pPr>
        <w:spacing w:before="160" w:after="8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INTERDISCIPLINARY AWARDS</w:t>
      </w:r>
    </w:p>
    <w:p w14:paraId="5A7DD6DF" w14:textId="1DDCF990" w:rsidR="00FC391F" w:rsidRPr="00792E75" w:rsidRDefault="00FC391F" w:rsidP="001860FB">
      <w:pPr>
        <w:spacing w:after="80"/>
        <w:rPr>
          <w:rFonts w:ascii="Arial" w:hAnsi="Arial" w:cs="Arial"/>
          <w:sz w:val="20"/>
        </w:rPr>
      </w:pPr>
      <w:r w:rsidRPr="00894599">
        <w:rPr>
          <w:rFonts w:ascii="Arial" w:hAnsi="Arial" w:cs="Arial"/>
          <w:b/>
          <w:bCs/>
          <w:sz w:val="20"/>
        </w:rPr>
        <w:t>Leon Tran</w:t>
      </w:r>
      <w:r>
        <w:rPr>
          <w:rFonts w:ascii="Arial" w:hAnsi="Arial" w:cs="Arial"/>
          <w:sz w:val="20"/>
        </w:rPr>
        <w:t>,</w:t>
      </w:r>
      <w:r w:rsidRPr="00792E75">
        <w:rPr>
          <w:rFonts w:ascii="Arial" w:hAnsi="Arial" w:cs="Arial"/>
          <w:sz w:val="20"/>
        </w:rPr>
        <w:t xml:space="preserve"> ARCS Foundation Award in Marine Biology</w:t>
      </w:r>
      <w:r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B</w:t>
      </w:r>
      <w:r w:rsidRPr="00792E75">
        <w:rPr>
          <w:rFonts w:ascii="Arial" w:hAnsi="Arial" w:cs="Arial"/>
          <w:sz w:val="20"/>
        </w:rPr>
        <w:t xml:space="preserve">est student </w:t>
      </w:r>
      <w:r>
        <w:rPr>
          <w:rFonts w:ascii="Arial" w:hAnsi="Arial" w:cs="Arial"/>
          <w:sz w:val="20"/>
        </w:rPr>
        <w:t>presenter</w:t>
      </w:r>
      <w:r w:rsidRPr="00792E75">
        <w:rPr>
          <w:rFonts w:ascii="Arial" w:hAnsi="Arial" w:cs="Arial"/>
          <w:sz w:val="20"/>
        </w:rPr>
        <w:t xml:space="preserve"> at the Society for Integrative and Comparative Biology</w:t>
      </w:r>
      <w:r>
        <w:rPr>
          <w:rFonts w:ascii="Arial" w:hAnsi="Arial" w:cs="Arial"/>
          <w:sz w:val="20"/>
        </w:rPr>
        <w:t>’s 2021</w:t>
      </w:r>
      <w:r w:rsidRPr="00792E75">
        <w:rPr>
          <w:rFonts w:ascii="Arial" w:hAnsi="Arial" w:cs="Arial"/>
          <w:sz w:val="20"/>
        </w:rPr>
        <w:t xml:space="preserve"> meeting</w:t>
      </w:r>
      <w:r>
        <w:rPr>
          <w:rFonts w:ascii="Arial" w:hAnsi="Arial" w:cs="Arial"/>
          <w:sz w:val="20"/>
        </w:rPr>
        <w:t>, he examines</w:t>
      </w:r>
      <w:r w:rsidRPr="00792E75">
        <w:rPr>
          <w:rFonts w:ascii="Arial" w:hAnsi="Arial" w:cs="Arial"/>
          <w:sz w:val="20"/>
        </w:rPr>
        <w:t xml:space="preserve"> metabolism as a key to understanding marine organisms’ vulnerability to changing ocean temperatures and oxygen levels. </w:t>
      </w:r>
    </w:p>
    <w:p w14:paraId="21CA142D" w14:textId="752DE1C6" w:rsidR="00792E75" w:rsidRDefault="00FC391F" w:rsidP="001860FB">
      <w:pPr>
        <w:spacing w:after="80"/>
        <w:rPr>
          <w:rFonts w:ascii="Arial" w:hAnsi="Arial" w:cs="Arial"/>
          <w:sz w:val="20"/>
        </w:rPr>
      </w:pPr>
      <w:r w:rsidRPr="00894599">
        <w:rPr>
          <w:rFonts w:ascii="Arial" w:hAnsi="Arial" w:cs="Arial"/>
          <w:b/>
          <w:bCs/>
          <w:sz w:val="20"/>
        </w:rPr>
        <w:t>Josefa Muñoz</w:t>
      </w:r>
      <w:r>
        <w:rPr>
          <w:rFonts w:ascii="Arial" w:hAnsi="Arial" w:cs="Arial"/>
          <w:sz w:val="20"/>
        </w:rPr>
        <w:t xml:space="preserve">, </w:t>
      </w:r>
      <w:r w:rsidRPr="00792E75">
        <w:rPr>
          <w:rFonts w:ascii="Arial" w:hAnsi="Arial" w:cs="Arial"/>
          <w:sz w:val="20"/>
        </w:rPr>
        <w:t>Maybelle F. Roth</w:t>
      </w:r>
      <w:r>
        <w:rPr>
          <w:rFonts w:ascii="Arial" w:hAnsi="Arial" w:cs="Arial"/>
          <w:sz w:val="20"/>
        </w:rPr>
        <w:t xml:space="preserve"> ARCS Award in Conservation Biology</w:t>
      </w:r>
      <w:r w:rsidRPr="00792E75">
        <w:rPr>
          <w:rFonts w:ascii="Arial" w:hAnsi="Arial" w:cs="Arial"/>
          <w:sz w:val="20"/>
        </w:rPr>
        <w:t> (Marine Biology)</w:t>
      </w:r>
      <w:r>
        <w:rPr>
          <w:rFonts w:ascii="Arial" w:hAnsi="Arial" w:cs="Arial"/>
          <w:sz w:val="20"/>
        </w:rPr>
        <w:t>.</w:t>
      </w:r>
      <w:r w:rsidRPr="00792E75">
        <w:rPr>
          <w:rFonts w:ascii="Arial" w:hAnsi="Arial" w:cs="Arial"/>
          <w:sz w:val="20"/>
        </w:rPr>
        <w:t xml:space="preserve"> </w:t>
      </w:r>
      <w:r w:rsidR="00D30C20">
        <w:rPr>
          <w:rFonts w:ascii="Arial" w:hAnsi="Arial" w:cs="Arial"/>
          <w:sz w:val="20"/>
        </w:rPr>
        <w:t>The Ocean Foundation Boyd Lyon Scholar</w:t>
      </w:r>
      <w:r>
        <w:rPr>
          <w:rFonts w:ascii="Arial" w:hAnsi="Arial" w:cs="Arial"/>
          <w:sz w:val="20"/>
        </w:rPr>
        <w:t xml:space="preserve"> </w:t>
      </w:r>
      <w:r w:rsidR="001C3DC6">
        <w:rPr>
          <w:rFonts w:ascii="Arial" w:hAnsi="Arial" w:cs="Arial"/>
          <w:sz w:val="20"/>
        </w:rPr>
        <w:t>involves secondary and undergraduate students in her research on</w:t>
      </w:r>
      <w:r w:rsidRPr="00792E75">
        <w:rPr>
          <w:rFonts w:ascii="Arial" w:hAnsi="Arial" w:cs="Arial"/>
          <w:sz w:val="20"/>
        </w:rPr>
        <w:t xml:space="preserve"> sea turtle populations in her native Guam</w:t>
      </w:r>
      <w:r w:rsidR="001C3DC6">
        <w:rPr>
          <w:rFonts w:ascii="Arial" w:hAnsi="Arial" w:cs="Arial"/>
          <w:sz w:val="20"/>
        </w:rPr>
        <w:t>, exploring</w:t>
      </w:r>
      <w:r w:rsidRPr="00792E75">
        <w:rPr>
          <w:rFonts w:ascii="Arial" w:hAnsi="Arial" w:cs="Arial"/>
          <w:sz w:val="20"/>
        </w:rPr>
        <w:t xml:space="preserve"> the mating strategy response to rising temperatures. </w:t>
      </w:r>
    </w:p>
    <w:p w14:paraId="7C3B64C8" w14:textId="77777777" w:rsidR="00D50566" w:rsidRDefault="00D50566" w:rsidP="001860FB">
      <w:pPr>
        <w:spacing w:after="80"/>
        <w:rPr>
          <w:rFonts w:ascii="Arial" w:hAnsi="Arial" w:cs="Arial"/>
          <w:sz w:val="20"/>
        </w:rPr>
      </w:pPr>
    </w:p>
    <w:p w14:paraId="2C665513" w14:textId="1565E73F" w:rsidR="00D30C20" w:rsidRPr="00792E75" w:rsidRDefault="00D30C20" w:rsidP="00D50566">
      <w:pPr>
        <w:spacing w:after="8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FOR MORE INFORMATION</w:t>
      </w:r>
    </w:p>
    <w:p w14:paraId="5B65B0F9" w14:textId="313BA17C" w:rsidR="00D30C20" w:rsidRPr="00D30C20" w:rsidRDefault="00D30C20" w:rsidP="00360F68">
      <w:pPr>
        <w:spacing w:after="160"/>
        <w:rPr>
          <w:rFonts w:ascii="Arial" w:hAnsi="Arial" w:cs="Arial"/>
          <w:color w:val="0000FF" w:themeColor="hyperlink"/>
          <w:sz w:val="20"/>
          <w:u w:val="single"/>
        </w:rPr>
      </w:pPr>
      <w:r>
        <w:rPr>
          <w:rFonts w:ascii="Arial" w:hAnsi="Arial" w:cs="Arial"/>
          <w:sz w:val="20"/>
        </w:rPr>
        <w:t>For more</w:t>
      </w:r>
      <w:r>
        <w:rPr>
          <w:rFonts w:ascii="Arial" w:hAnsi="Arial" w:cs="Arial"/>
          <w:sz w:val="20"/>
        </w:rPr>
        <w:t xml:space="preserve"> about each scholar, including links to brief videos in which they introduce their research, see </w:t>
      </w:r>
      <w:hyperlink r:id="rId7" w:history="1">
        <w:r w:rsidRPr="00B26DE5">
          <w:rPr>
            <w:rStyle w:val="Hyperlink"/>
            <w:rFonts w:ascii="Arial" w:hAnsi="Arial" w:cs="Arial"/>
            <w:sz w:val="20"/>
          </w:rPr>
          <w:t>htt</w:t>
        </w:r>
        <w:r w:rsidRPr="00B26DE5">
          <w:rPr>
            <w:rStyle w:val="Hyperlink"/>
            <w:rFonts w:ascii="Arial" w:hAnsi="Arial" w:cs="Arial"/>
            <w:sz w:val="20"/>
          </w:rPr>
          <w:t>p</w:t>
        </w:r>
        <w:r w:rsidRPr="00B26DE5">
          <w:rPr>
            <w:rStyle w:val="Hyperlink"/>
            <w:rFonts w:ascii="Arial" w:hAnsi="Arial" w:cs="Arial"/>
            <w:sz w:val="20"/>
          </w:rPr>
          <w:t>s:/</w:t>
        </w:r>
        <w:r w:rsidRPr="00B26DE5">
          <w:rPr>
            <w:rStyle w:val="Hyperlink"/>
            <w:rFonts w:ascii="Arial" w:hAnsi="Arial" w:cs="Arial"/>
            <w:sz w:val="20"/>
          </w:rPr>
          <w:t>/</w:t>
        </w:r>
        <w:r w:rsidRPr="00B26DE5">
          <w:rPr>
            <w:rStyle w:val="Hyperlink"/>
            <w:rFonts w:ascii="Arial" w:hAnsi="Arial" w:cs="Arial"/>
            <w:sz w:val="20"/>
          </w:rPr>
          <w:t>tinyurl.co</w:t>
        </w:r>
        <w:r w:rsidRPr="00B26DE5">
          <w:rPr>
            <w:rStyle w:val="Hyperlink"/>
            <w:rFonts w:ascii="Arial" w:hAnsi="Arial" w:cs="Arial"/>
            <w:sz w:val="20"/>
          </w:rPr>
          <w:t>m</w:t>
        </w:r>
        <w:r w:rsidRPr="00B26DE5">
          <w:rPr>
            <w:rStyle w:val="Hyperlink"/>
            <w:rFonts w:ascii="Arial" w:hAnsi="Arial" w:cs="Arial"/>
            <w:sz w:val="20"/>
          </w:rPr>
          <w:t>/ARCShnl-Scholars</w:t>
        </w:r>
      </w:hyperlink>
      <w:r>
        <w:rPr>
          <w:rFonts w:ascii="Arial" w:hAnsi="Arial" w:cs="Arial"/>
          <w:sz w:val="20"/>
        </w:rPr>
        <w:t xml:space="preserve"> or </w:t>
      </w:r>
      <w:hyperlink r:id="rId8" w:history="1">
        <w:r w:rsidRPr="00935F5D">
          <w:rPr>
            <w:rStyle w:val="Hyperlink"/>
            <w:rFonts w:ascii="Arial" w:hAnsi="Arial" w:cs="Arial"/>
            <w:sz w:val="20"/>
          </w:rPr>
          <w:t>www.honolulu.arcsfou</w:t>
        </w:r>
        <w:r w:rsidRPr="00935F5D">
          <w:rPr>
            <w:rStyle w:val="Hyperlink"/>
            <w:rFonts w:ascii="Arial" w:hAnsi="Arial" w:cs="Arial"/>
            <w:sz w:val="20"/>
          </w:rPr>
          <w:t>n</w:t>
        </w:r>
        <w:r w:rsidRPr="00935F5D">
          <w:rPr>
            <w:rStyle w:val="Hyperlink"/>
            <w:rFonts w:ascii="Arial" w:hAnsi="Arial" w:cs="Arial"/>
            <w:sz w:val="20"/>
          </w:rPr>
          <w:t>dation.</w:t>
        </w:r>
        <w:r w:rsidRPr="00935F5D">
          <w:rPr>
            <w:rStyle w:val="Hyperlink"/>
            <w:rFonts w:ascii="Arial" w:hAnsi="Arial" w:cs="Arial"/>
            <w:sz w:val="20"/>
          </w:rPr>
          <w:t>o</w:t>
        </w:r>
        <w:r w:rsidRPr="00935F5D">
          <w:rPr>
            <w:rStyle w:val="Hyperlink"/>
            <w:rFonts w:ascii="Arial" w:hAnsi="Arial" w:cs="Arial"/>
            <w:sz w:val="20"/>
          </w:rPr>
          <w:t>rg/scholars/current-scholars</w:t>
        </w:r>
      </w:hyperlink>
    </w:p>
    <w:p w14:paraId="6A716E18" w14:textId="1A482FE3" w:rsidR="00D30C20" w:rsidRDefault="00E12011" w:rsidP="00360F68">
      <w:pPr>
        <w:spacing w:after="1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View</w:t>
      </w:r>
      <w:r w:rsidR="00D30C20">
        <w:rPr>
          <w:rFonts w:ascii="Arial" w:hAnsi="Arial" w:cs="Arial"/>
          <w:sz w:val="20"/>
        </w:rPr>
        <w:t xml:space="preserve"> photos of the awards presentations at </w:t>
      </w:r>
      <w:hyperlink r:id="rId9" w:history="1">
        <w:r w:rsidR="00D30C20" w:rsidRPr="00D30C20">
          <w:rPr>
            <w:rStyle w:val="Hyperlink"/>
            <w:rFonts w:ascii="Arial" w:hAnsi="Arial" w:cs="Arial"/>
            <w:sz w:val="20"/>
          </w:rPr>
          <w:t>https://honolulu.arcsfoundation.org/event-highlights</w:t>
        </w:r>
      </w:hyperlink>
    </w:p>
    <w:p w14:paraId="5DFA62E9" w14:textId="2E381CED" w:rsidR="00751DA4" w:rsidRPr="00622DE2" w:rsidRDefault="00751DA4" w:rsidP="00360F68">
      <w:pPr>
        <w:spacing w:after="1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Honolulu ARCS Scholar Awards are funded through a combination of endowed fund earnings and chapter fundraising. More information at </w:t>
      </w:r>
      <w:hyperlink r:id="rId10" w:history="1">
        <w:r w:rsidRPr="000520EB">
          <w:rPr>
            <w:rStyle w:val="Hyperlink"/>
            <w:rFonts w:ascii="Arial" w:hAnsi="Arial" w:cs="Arial"/>
            <w:sz w:val="20"/>
          </w:rPr>
          <w:t>https://tinyu</w:t>
        </w:r>
        <w:r w:rsidRPr="000520EB">
          <w:rPr>
            <w:rStyle w:val="Hyperlink"/>
            <w:rFonts w:ascii="Arial" w:hAnsi="Arial" w:cs="Arial"/>
            <w:sz w:val="20"/>
          </w:rPr>
          <w:t>r</w:t>
        </w:r>
        <w:r w:rsidRPr="000520EB">
          <w:rPr>
            <w:rStyle w:val="Hyperlink"/>
            <w:rFonts w:ascii="Arial" w:hAnsi="Arial" w:cs="Arial"/>
            <w:sz w:val="20"/>
          </w:rPr>
          <w:t>l.com/ARCSHNL-donate</w:t>
        </w:r>
      </w:hyperlink>
    </w:p>
    <w:p w14:paraId="3C9DA1D6" w14:textId="50DBBFAF" w:rsidR="009C68F5" w:rsidRPr="00622DE2" w:rsidRDefault="009C68F5" w:rsidP="00486E2B">
      <w:pPr>
        <w:spacing w:afterLines="120" w:after="288"/>
        <w:rPr>
          <w:i/>
          <w:iCs/>
          <w:szCs w:val="24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7B1D2727" wp14:editId="5F9C5026">
            <wp:simplePos x="0" y="0"/>
            <wp:positionH relativeFrom="column">
              <wp:posOffset>2852843</wp:posOffset>
            </wp:positionH>
            <wp:positionV relativeFrom="paragraph">
              <wp:posOffset>152433</wp:posOffset>
            </wp:positionV>
            <wp:extent cx="471860" cy="2819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86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E2B">
        <w:rPr>
          <w:i/>
          <w:iCs/>
          <w:szCs w:val="24"/>
        </w:rPr>
        <w:br w:type="textWrapping" w:clear="all"/>
      </w:r>
    </w:p>
    <w:sectPr w:rsidR="009C68F5" w:rsidRPr="00622DE2" w:rsidSect="00486E2B">
      <w:headerReference w:type="default" r:id="rId12"/>
      <w:footerReference w:type="default" r:id="rId13"/>
      <w:headerReference w:type="first" r:id="rId14"/>
      <w:pgSz w:w="12240" w:h="15840"/>
      <w:pgMar w:top="720" w:right="1080" w:bottom="720" w:left="144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67CD8" w14:textId="77777777" w:rsidR="00892BDD" w:rsidRDefault="00892BDD" w:rsidP="00911231">
      <w:r>
        <w:separator/>
      </w:r>
    </w:p>
  </w:endnote>
  <w:endnote w:type="continuationSeparator" w:id="0">
    <w:p w14:paraId="5859CE59" w14:textId="77777777" w:rsidR="00892BDD" w:rsidRDefault="00892BDD" w:rsidP="0091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C961" w14:textId="717073E4" w:rsidR="00EB417D" w:rsidRPr="00486E2B" w:rsidRDefault="00EB417D" w:rsidP="00016545">
    <w:pPr>
      <w:tabs>
        <w:tab w:val="right" w:pos="9720"/>
      </w:tabs>
      <w:rPr>
        <w:rFonts w:ascii="Helvetica" w:hAnsi="Helvetica"/>
        <w:color w:val="00539B"/>
        <w:sz w:val="20"/>
      </w:rPr>
    </w:pPr>
    <w:r w:rsidRPr="00486E2B">
      <w:rPr>
        <w:rFonts w:ascii="Helvetica" w:hAnsi="Helvetica"/>
        <w:color w:val="00539B"/>
        <w:sz w:val="20"/>
      </w:rPr>
      <w:t>ARCS</w:t>
    </w:r>
    <w:r w:rsidRPr="00486E2B">
      <w:rPr>
        <w:rFonts w:ascii="Helvetica" w:hAnsi="Helvetica"/>
        <w:color w:val="00539B"/>
        <w:sz w:val="20"/>
        <w:vertAlign w:val="superscript"/>
      </w:rPr>
      <w:t>®</w:t>
    </w:r>
    <w:r w:rsidRPr="00486E2B">
      <w:rPr>
        <w:rFonts w:ascii="Helvetica" w:hAnsi="Helvetica"/>
        <w:color w:val="00539B"/>
        <w:sz w:val="20"/>
      </w:rPr>
      <w:t xml:space="preserve"> Foundation is a 501(c)(3) non-profit organization </w:t>
    </w:r>
    <w:r w:rsidRPr="00486E2B">
      <w:rPr>
        <w:rFonts w:ascii="Helvetica" w:hAnsi="Helvetica"/>
        <w:color w:val="00539B"/>
        <w:sz w:val="20"/>
      </w:rPr>
      <w:tab/>
      <w:t>www.</w:t>
    </w:r>
    <w:r w:rsidR="003E5CBF" w:rsidRPr="00486E2B">
      <w:rPr>
        <w:rFonts w:ascii="Helvetica" w:hAnsi="Helvetica"/>
        <w:color w:val="00539B"/>
        <w:sz w:val="20"/>
      </w:rPr>
      <w:t>honolulu.</w:t>
    </w:r>
    <w:r w:rsidRPr="00486E2B">
      <w:rPr>
        <w:rFonts w:ascii="Helvetica" w:hAnsi="Helvetica"/>
        <w:color w:val="00539B"/>
        <w:sz w:val="20"/>
      </w:rPr>
      <w:t>arcsfoundation.org</w:t>
    </w:r>
  </w:p>
  <w:p w14:paraId="7A3C6F44" w14:textId="77777777" w:rsidR="00EB417D" w:rsidRPr="00310AB8" w:rsidRDefault="00EB417D">
    <w:pPr>
      <w:pStyle w:val="Footer"/>
      <w:rPr>
        <w:color w:val="00539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AD65F" w14:textId="77777777" w:rsidR="00892BDD" w:rsidRDefault="00892BDD" w:rsidP="00911231">
      <w:r>
        <w:separator/>
      </w:r>
    </w:p>
  </w:footnote>
  <w:footnote w:type="continuationSeparator" w:id="0">
    <w:p w14:paraId="23ABE39C" w14:textId="77777777" w:rsidR="00892BDD" w:rsidRDefault="00892BDD" w:rsidP="0091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37E7" w14:textId="77777777" w:rsidR="00EB417D" w:rsidRDefault="00EB417D" w:rsidP="00CE3A8E">
    <w:pPr>
      <w:pStyle w:val="Header"/>
      <w:tabs>
        <w:tab w:val="left" w:pos="3780"/>
        <w:tab w:val="left" w:pos="41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66CF9" w14:textId="77777777" w:rsidR="00F4262E" w:rsidRDefault="00F4262E" w:rsidP="00F4262E">
    <w:pPr>
      <w:tabs>
        <w:tab w:val="left" w:pos="3780"/>
      </w:tabs>
      <w:rPr>
        <w:rFonts w:ascii="Helvetica" w:hAnsi="Helvetica"/>
        <w:b/>
      </w:rPr>
    </w:pPr>
    <w:r w:rsidRPr="00911231">
      <w:rPr>
        <w:b/>
        <w:noProof/>
      </w:rPr>
      <w:drawing>
        <wp:anchor distT="0" distB="0" distL="114300" distR="114300" simplePos="0" relativeHeight="251659264" behindDoc="0" locked="0" layoutInCell="1" allowOverlap="1" wp14:anchorId="4ABCFC90" wp14:editId="4F31EE16">
          <wp:simplePos x="0" y="0"/>
          <wp:positionH relativeFrom="column">
            <wp:posOffset>-198120</wp:posOffset>
          </wp:positionH>
          <wp:positionV relativeFrom="paragraph">
            <wp:posOffset>-85725</wp:posOffset>
          </wp:positionV>
          <wp:extent cx="2501900" cy="1000125"/>
          <wp:effectExtent l="0" t="0" r="1270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0001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</w:rPr>
      <w:tab/>
    </w:r>
  </w:p>
  <w:p w14:paraId="4FAF5C1B" w14:textId="77777777" w:rsidR="00F4262E" w:rsidRPr="00911231" w:rsidRDefault="00F4262E" w:rsidP="00F4262E">
    <w:pPr>
      <w:tabs>
        <w:tab w:val="left" w:pos="204"/>
        <w:tab w:val="left" w:pos="3780"/>
        <w:tab w:val="left" w:pos="4140"/>
      </w:tabs>
      <w:spacing w:before="80"/>
      <w:rPr>
        <w:rFonts w:ascii="Helvetica" w:hAnsi="Helvetica"/>
        <w:b/>
      </w:rPr>
    </w:pPr>
    <w:r>
      <w:rPr>
        <w:rFonts w:ascii="Helvetica" w:hAnsi="Helvetica"/>
        <w:b/>
      </w:rPr>
      <w:tab/>
    </w:r>
    <w:r w:rsidRPr="00911231">
      <w:rPr>
        <w:rFonts w:ascii="Helvetica" w:hAnsi="Helvetica"/>
        <w:b/>
      </w:rPr>
      <w:t>ARCS</w:t>
    </w:r>
    <w:r w:rsidRPr="006C6D3F">
      <w:rPr>
        <w:rFonts w:ascii="Helvetica" w:hAnsi="Helvetica"/>
        <w:b/>
        <w:bCs/>
        <w:vertAlign w:val="superscript"/>
      </w:rPr>
      <w:t>®</w:t>
    </w:r>
    <w:r w:rsidRPr="00911231">
      <w:rPr>
        <w:rFonts w:ascii="Helvetica" w:hAnsi="Helvetica"/>
        <w:b/>
      </w:rPr>
      <w:t xml:space="preserve"> Foundation Honolulu Chapter</w:t>
    </w:r>
  </w:p>
  <w:p w14:paraId="156D54DF" w14:textId="77777777" w:rsidR="00F4262E" w:rsidRPr="00BB00BA" w:rsidRDefault="00F4262E" w:rsidP="00F4262E">
    <w:pPr>
      <w:tabs>
        <w:tab w:val="left" w:pos="3780"/>
        <w:tab w:val="left" w:pos="4140"/>
      </w:tabs>
      <w:rPr>
        <w:rFonts w:ascii="Helvetica" w:hAnsi="Helvetica"/>
        <w:sz w:val="22"/>
        <w:szCs w:val="22"/>
      </w:rPr>
    </w:pPr>
    <w:r>
      <w:rPr>
        <w:rFonts w:ascii="Helvetica" w:hAnsi="Helvetica"/>
      </w:rPr>
      <w:tab/>
    </w:r>
    <w:r w:rsidRPr="00BB00BA">
      <w:rPr>
        <w:rFonts w:ascii="Helvetica" w:hAnsi="Helvetica"/>
        <w:sz w:val="22"/>
        <w:szCs w:val="22"/>
      </w:rPr>
      <w:t>PO Box 10052</w:t>
    </w:r>
  </w:p>
  <w:p w14:paraId="1E5DB96B" w14:textId="77777777" w:rsidR="00F4262E" w:rsidRPr="00BB00BA" w:rsidRDefault="00F4262E" w:rsidP="00F4262E">
    <w:pPr>
      <w:tabs>
        <w:tab w:val="left" w:pos="3780"/>
        <w:tab w:val="left" w:pos="4140"/>
      </w:tabs>
      <w:rPr>
        <w:rFonts w:ascii="Helvetica" w:hAnsi="Helvetica"/>
        <w:sz w:val="22"/>
        <w:szCs w:val="22"/>
      </w:rPr>
    </w:pPr>
    <w:r w:rsidRPr="00BB00BA">
      <w:rPr>
        <w:rFonts w:ascii="Helvetica" w:hAnsi="Helvetica"/>
        <w:sz w:val="22"/>
        <w:szCs w:val="22"/>
      </w:rPr>
      <w:tab/>
      <w:t>Honolulu, HI 96816</w:t>
    </w:r>
  </w:p>
  <w:p w14:paraId="0C9EFF83" w14:textId="77777777" w:rsidR="00F4262E" w:rsidRDefault="00F4262E" w:rsidP="00F4262E">
    <w:pPr>
      <w:pStyle w:val="Header"/>
      <w:tabs>
        <w:tab w:val="left" w:pos="3780"/>
        <w:tab w:val="left" w:pos="4140"/>
      </w:tabs>
    </w:pPr>
  </w:p>
  <w:p w14:paraId="0C533536" w14:textId="77777777" w:rsidR="00F4262E" w:rsidRDefault="00F426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D1419"/>
    <w:multiLevelType w:val="hybridMultilevel"/>
    <w:tmpl w:val="7CC03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31"/>
    <w:rsid w:val="00016545"/>
    <w:rsid w:val="00034503"/>
    <w:rsid w:val="00052233"/>
    <w:rsid w:val="00055485"/>
    <w:rsid w:val="00076ADC"/>
    <w:rsid w:val="00097E92"/>
    <w:rsid w:val="000B597F"/>
    <w:rsid w:val="000D26B9"/>
    <w:rsid w:val="000E1A66"/>
    <w:rsid w:val="00132D55"/>
    <w:rsid w:val="00142875"/>
    <w:rsid w:val="00146FD1"/>
    <w:rsid w:val="00165153"/>
    <w:rsid w:val="00165736"/>
    <w:rsid w:val="00171154"/>
    <w:rsid w:val="001723F3"/>
    <w:rsid w:val="001860FB"/>
    <w:rsid w:val="001C3DC6"/>
    <w:rsid w:val="002416F1"/>
    <w:rsid w:val="0024205E"/>
    <w:rsid w:val="00274DDE"/>
    <w:rsid w:val="00297ECA"/>
    <w:rsid w:val="002A48D8"/>
    <w:rsid w:val="002C06E0"/>
    <w:rsid w:val="002D5EF7"/>
    <w:rsid w:val="00310AB8"/>
    <w:rsid w:val="00352F06"/>
    <w:rsid w:val="00360F68"/>
    <w:rsid w:val="00367CC9"/>
    <w:rsid w:val="00397E3D"/>
    <w:rsid w:val="003C19BE"/>
    <w:rsid w:val="003D485B"/>
    <w:rsid w:val="003E5CBF"/>
    <w:rsid w:val="00486E2B"/>
    <w:rsid w:val="00492E14"/>
    <w:rsid w:val="004C6D17"/>
    <w:rsid w:val="004E2039"/>
    <w:rsid w:val="00517A79"/>
    <w:rsid w:val="00540B71"/>
    <w:rsid w:val="00556141"/>
    <w:rsid w:val="00590DB3"/>
    <w:rsid w:val="005B07A5"/>
    <w:rsid w:val="00622DE2"/>
    <w:rsid w:val="00631165"/>
    <w:rsid w:val="006C6D3F"/>
    <w:rsid w:val="006E4348"/>
    <w:rsid w:val="006F1E3F"/>
    <w:rsid w:val="007148D9"/>
    <w:rsid w:val="0071529F"/>
    <w:rsid w:val="00721F19"/>
    <w:rsid w:val="00731D1B"/>
    <w:rsid w:val="007324E9"/>
    <w:rsid w:val="007460AB"/>
    <w:rsid w:val="00751DA4"/>
    <w:rsid w:val="00765737"/>
    <w:rsid w:val="00766A7B"/>
    <w:rsid w:val="00787864"/>
    <w:rsid w:val="00792E75"/>
    <w:rsid w:val="007B169D"/>
    <w:rsid w:val="007E037F"/>
    <w:rsid w:val="007F1159"/>
    <w:rsid w:val="007F5D84"/>
    <w:rsid w:val="00840C48"/>
    <w:rsid w:val="00845741"/>
    <w:rsid w:val="0085177D"/>
    <w:rsid w:val="00892BDD"/>
    <w:rsid w:val="00894599"/>
    <w:rsid w:val="008C04E5"/>
    <w:rsid w:val="008E1E6D"/>
    <w:rsid w:val="008E705F"/>
    <w:rsid w:val="008F70A1"/>
    <w:rsid w:val="00911231"/>
    <w:rsid w:val="00935F5D"/>
    <w:rsid w:val="009477AB"/>
    <w:rsid w:val="00973A94"/>
    <w:rsid w:val="009B0119"/>
    <w:rsid w:val="009C68F5"/>
    <w:rsid w:val="00A074F2"/>
    <w:rsid w:val="00A3451C"/>
    <w:rsid w:val="00A4066B"/>
    <w:rsid w:val="00A47317"/>
    <w:rsid w:val="00A86C7E"/>
    <w:rsid w:val="00AB7928"/>
    <w:rsid w:val="00AC6044"/>
    <w:rsid w:val="00B060DE"/>
    <w:rsid w:val="00B26DE5"/>
    <w:rsid w:val="00B465AF"/>
    <w:rsid w:val="00B61D32"/>
    <w:rsid w:val="00B74E95"/>
    <w:rsid w:val="00B90303"/>
    <w:rsid w:val="00BB00BA"/>
    <w:rsid w:val="00BE1506"/>
    <w:rsid w:val="00BE77BF"/>
    <w:rsid w:val="00C0530B"/>
    <w:rsid w:val="00C875B1"/>
    <w:rsid w:val="00C94212"/>
    <w:rsid w:val="00CD3CF9"/>
    <w:rsid w:val="00CE3A8E"/>
    <w:rsid w:val="00D123B9"/>
    <w:rsid w:val="00D20E60"/>
    <w:rsid w:val="00D30C20"/>
    <w:rsid w:val="00D42775"/>
    <w:rsid w:val="00D50566"/>
    <w:rsid w:val="00D52DAE"/>
    <w:rsid w:val="00D532EB"/>
    <w:rsid w:val="00D82E8B"/>
    <w:rsid w:val="00DB2373"/>
    <w:rsid w:val="00E12011"/>
    <w:rsid w:val="00E41027"/>
    <w:rsid w:val="00E824B1"/>
    <w:rsid w:val="00E9536E"/>
    <w:rsid w:val="00EB417D"/>
    <w:rsid w:val="00EC223E"/>
    <w:rsid w:val="00F06F82"/>
    <w:rsid w:val="00F10792"/>
    <w:rsid w:val="00F41089"/>
    <w:rsid w:val="00F4262E"/>
    <w:rsid w:val="00FC391F"/>
    <w:rsid w:val="00FC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EB82"/>
  <w14:defaultImageDpi w14:val="300"/>
  <w15:docId w15:val="{2267E0D8-BB6E-944E-8DFE-F0916896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119"/>
    <w:rPr>
      <w:rFonts w:ascii="Times" w:eastAsia="Times New Roman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2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3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1231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paragraph" w:styleId="Header">
    <w:name w:val="header"/>
    <w:basedOn w:val="Normal"/>
    <w:link w:val="HeaderChar"/>
    <w:uiPriority w:val="99"/>
    <w:unhideWhenUsed/>
    <w:rsid w:val="0091123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11231"/>
  </w:style>
  <w:style w:type="paragraph" w:styleId="Footer">
    <w:name w:val="footer"/>
    <w:basedOn w:val="Normal"/>
    <w:link w:val="FooterChar"/>
    <w:uiPriority w:val="99"/>
    <w:unhideWhenUsed/>
    <w:rsid w:val="0091123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11231"/>
  </w:style>
  <w:style w:type="character" w:styleId="Strong">
    <w:name w:val="Strong"/>
    <w:basedOn w:val="DefaultParagraphFont"/>
    <w:uiPriority w:val="22"/>
    <w:qFormat/>
    <w:rsid w:val="00731D1B"/>
    <w:rPr>
      <w:b/>
      <w:bCs/>
    </w:rPr>
  </w:style>
  <w:style w:type="character" w:styleId="Hyperlink">
    <w:name w:val="Hyperlink"/>
    <w:basedOn w:val="DefaultParagraphFont"/>
    <w:uiPriority w:val="99"/>
    <w:unhideWhenUsed/>
    <w:rsid w:val="00B61D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F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48D8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9C68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68F5"/>
    <w:rPr>
      <w:rFonts w:ascii="Times" w:eastAsia="Times New Roman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nolulu.arcsfoundation.org/scholars/current-scholar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inyurl.com/ARCShnl-Scholar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inyurl.com/ARCSHNL-don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onolulu.arcsfoundation.org/event-highlights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1049</Words>
  <Characters>5877</Characters>
  <Application>Microsoft Office Word</Application>
  <DocSecurity>0</DocSecurity>
  <Lines>489</Lines>
  <Paragraphs>461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Account</dc:creator>
  <cp:keywords/>
  <dc:description/>
  <cp:lastModifiedBy>Cheryl Ernst</cp:lastModifiedBy>
  <cp:revision>22</cp:revision>
  <cp:lastPrinted>2013-03-20T00:50:00Z</cp:lastPrinted>
  <dcterms:created xsi:type="dcterms:W3CDTF">2023-05-09T04:21:00Z</dcterms:created>
  <dcterms:modified xsi:type="dcterms:W3CDTF">2023-05-31T12:43:00Z</dcterms:modified>
</cp:coreProperties>
</file>